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31" w:rsidRPr="00FA1AC6" w:rsidRDefault="00046B31" w:rsidP="00046B31">
      <w:pPr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noProof/>
          <w:sz w:val="20"/>
        </w:rPr>
        <w:drawing>
          <wp:inline distT="0" distB="0" distL="0" distR="0">
            <wp:extent cx="402590" cy="760730"/>
            <wp:effectExtent l="0" t="0" r="0" b="127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31" w:rsidRPr="00FA1AC6" w:rsidRDefault="00046B31" w:rsidP="00046B31">
      <w:pPr>
        <w:jc w:val="center"/>
        <w:rPr>
          <w:rFonts w:ascii="PT Astra Serif" w:hAnsi="PT Astra Serif"/>
          <w:sz w:val="6"/>
          <w:szCs w:val="6"/>
        </w:rPr>
      </w:pPr>
    </w:p>
    <w:p w:rsidR="00046B31" w:rsidRPr="00FA1AC6" w:rsidRDefault="00046B31" w:rsidP="00046B31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FA1AC6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ЗДРАВООХРАНЕНИЯ </w:t>
      </w:r>
    </w:p>
    <w:p w:rsidR="00046B31" w:rsidRPr="00FA1AC6" w:rsidRDefault="00046B31" w:rsidP="00046B31">
      <w:pPr>
        <w:jc w:val="center"/>
        <w:rPr>
          <w:rFonts w:ascii="PT Astra Serif" w:hAnsi="PT Astra Serif"/>
          <w:b/>
        </w:rPr>
      </w:pPr>
      <w:r w:rsidRPr="00FA1AC6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046B31" w:rsidRPr="00FA1AC6" w:rsidRDefault="006914C7" w:rsidP="00046B31">
      <w:pPr>
        <w:pStyle w:val="a3"/>
        <w:spacing w:line="240" w:lineRule="auto"/>
        <w:ind w:firstLine="0"/>
        <w:jc w:val="center"/>
        <w:rPr>
          <w:rFonts w:ascii="PT Astra Serif" w:hAnsi="PT Astra Serif"/>
          <w:b/>
          <w:sz w:val="12"/>
        </w:rPr>
      </w:pPr>
      <w:r w:rsidRPr="006914C7">
        <w:rPr>
          <w:rFonts w:ascii="PT Astra Serif" w:hAnsi="PT Astra Serif"/>
          <w:b/>
          <w:noProof/>
          <w:sz w:val="20"/>
        </w:rPr>
        <w:pict>
          <v:line id="Прямая соединительная линия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" o:allowincell="f" strokeweight=".5pt">
            <v:stroke startarrowwidth="narrow" startarrowlength="short" endarrowwidth="narrow" endarrowlength="short"/>
          </v:line>
        </w:pict>
      </w:r>
      <w:r w:rsidRPr="006914C7">
        <w:rPr>
          <w:rFonts w:ascii="PT Astra Serif" w:hAnsi="PT Astra Serif"/>
          <w:b/>
          <w:noProof/>
          <w:spacing w:val="14"/>
          <w:sz w:val="20"/>
        </w:rPr>
        <w:pict>
          <v:line id="Прямая соединительная линия 2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" o:allowincell="f" strokeweight="2.5pt">
            <v:stroke startarrowwidth="narrow" startarrowlength="short" endarrowwidth="narrow" endarrowlength="short"/>
          </v:line>
        </w:pict>
      </w:r>
    </w:p>
    <w:p w:rsidR="00046B31" w:rsidRPr="00FA1AC6" w:rsidRDefault="00046B31" w:rsidP="00046B31">
      <w:pPr>
        <w:pStyle w:val="a3"/>
        <w:spacing w:line="240" w:lineRule="auto"/>
        <w:ind w:firstLine="0"/>
        <w:jc w:val="center"/>
        <w:rPr>
          <w:rFonts w:ascii="PT Astra Serif" w:hAnsi="PT Astra Serif"/>
          <w:b/>
        </w:rPr>
      </w:pPr>
    </w:p>
    <w:p w:rsidR="00046B31" w:rsidRPr="00FA1AC6" w:rsidRDefault="00046B31" w:rsidP="00046B31">
      <w:pPr>
        <w:pStyle w:val="a3"/>
        <w:spacing w:line="240" w:lineRule="auto"/>
        <w:ind w:firstLine="0"/>
        <w:jc w:val="center"/>
        <w:rPr>
          <w:rFonts w:ascii="PT Astra Serif" w:hAnsi="PT Astra Serif"/>
          <w:b/>
          <w:sz w:val="30"/>
        </w:rPr>
      </w:pPr>
      <w:proofErr w:type="gramStart"/>
      <w:r w:rsidRPr="00FA1AC6">
        <w:rPr>
          <w:rFonts w:ascii="PT Astra Serif" w:hAnsi="PT Astra Serif"/>
          <w:b/>
          <w:sz w:val="30"/>
        </w:rPr>
        <w:t>П</w:t>
      </w:r>
      <w:proofErr w:type="gramEnd"/>
      <w:r w:rsidRPr="00FA1AC6">
        <w:rPr>
          <w:rFonts w:ascii="PT Astra Serif" w:hAnsi="PT Astra Serif"/>
          <w:b/>
          <w:sz w:val="30"/>
        </w:rPr>
        <w:t xml:space="preserve"> Р И К А З</w:t>
      </w:r>
    </w:p>
    <w:p w:rsidR="00046B31" w:rsidRPr="00FA1AC6" w:rsidRDefault="00046B31" w:rsidP="00046B31">
      <w:pPr>
        <w:pStyle w:val="a3"/>
        <w:spacing w:line="240" w:lineRule="auto"/>
        <w:ind w:firstLine="0"/>
        <w:jc w:val="center"/>
        <w:rPr>
          <w:rFonts w:ascii="PT Astra Serif" w:hAnsi="PT Astra Serif"/>
          <w:b/>
        </w:rPr>
      </w:pPr>
    </w:p>
    <w:p w:rsidR="00046B31" w:rsidRPr="00FA1AC6" w:rsidRDefault="00046B31" w:rsidP="00046B31">
      <w:pPr>
        <w:pStyle w:val="a3"/>
        <w:spacing w:line="240" w:lineRule="auto"/>
        <w:ind w:firstLine="0"/>
        <w:jc w:val="center"/>
        <w:rPr>
          <w:rFonts w:ascii="PT Astra Serif" w:hAnsi="PT Astra Serif"/>
        </w:rPr>
      </w:pPr>
      <w:r w:rsidRPr="00FA1AC6">
        <w:rPr>
          <w:rFonts w:ascii="PT Astra Serif" w:hAnsi="PT Astra Serif"/>
        </w:rPr>
        <w:t xml:space="preserve">          от </w:t>
      </w:r>
      <w:r w:rsidRPr="00FA1AC6">
        <w:rPr>
          <w:rFonts w:ascii="PT Astra Serif" w:hAnsi="PT Astra Serif"/>
          <w:color w:val="FFFFFF"/>
        </w:rPr>
        <w:t>____________</w:t>
      </w:r>
      <w:r w:rsidRPr="00FA1AC6">
        <w:rPr>
          <w:rFonts w:ascii="PT Astra Serif" w:hAnsi="PT Astra Serif"/>
        </w:rPr>
        <w:t xml:space="preserve"> № </w:t>
      </w:r>
      <w:r w:rsidRPr="00FA1AC6">
        <w:rPr>
          <w:rFonts w:ascii="PT Astra Serif" w:hAnsi="PT Astra Serif"/>
          <w:color w:val="FFFFFF"/>
        </w:rPr>
        <w:t>________</w:t>
      </w:r>
    </w:p>
    <w:p w:rsidR="00046B31" w:rsidRPr="00FA1AC6" w:rsidRDefault="00046B31" w:rsidP="00046B31">
      <w:pPr>
        <w:pStyle w:val="a3"/>
        <w:spacing w:line="240" w:lineRule="auto"/>
        <w:ind w:firstLine="0"/>
        <w:jc w:val="center"/>
        <w:rPr>
          <w:rFonts w:ascii="PT Astra Serif" w:hAnsi="PT Astra Serif"/>
          <w:sz w:val="20"/>
          <w:szCs w:val="20"/>
        </w:rPr>
      </w:pPr>
    </w:p>
    <w:p w:rsidR="00046B31" w:rsidRPr="00FA1AC6" w:rsidRDefault="00046B31" w:rsidP="00046B31">
      <w:pPr>
        <w:pStyle w:val="a3"/>
        <w:spacing w:line="240" w:lineRule="auto"/>
        <w:ind w:firstLine="0"/>
        <w:jc w:val="center"/>
        <w:rPr>
          <w:rFonts w:ascii="PT Astra Serif" w:hAnsi="PT Astra Serif"/>
          <w:sz w:val="20"/>
          <w:szCs w:val="20"/>
        </w:rPr>
      </w:pPr>
      <w:r w:rsidRPr="00FA1AC6">
        <w:rPr>
          <w:rFonts w:ascii="PT Astra Serif" w:hAnsi="PT Astra Serif"/>
          <w:sz w:val="20"/>
          <w:szCs w:val="20"/>
        </w:rPr>
        <w:t>г. Саратов</w:t>
      </w:r>
    </w:p>
    <w:p w:rsidR="00046B31" w:rsidRPr="00046B31" w:rsidRDefault="00046B31">
      <w:pPr>
        <w:pStyle w:val="ConsPlusTitlePage"/>
        <w:rPr>
          <w:rFonts w:ascii="PT Astra Serif" w:hAnsi="PT Astra Serif" w:cs="Times New Roman"/>
        </w:rPr>
      </w:pPr>
    </w:p>
    <w:p w:rsidR="00046B31" w:rsidRPr="00046B31" w:rsidRDefault="00046B31">
      <w:pPr>
        <w:pStyle w:val="ConsPlusTitle"/>
        <w:jc w:val="both"/>
        <w:rPr>
          <w:rFonts w:ascii="PT Astra Serif" w:hAnsi="PT Astra Serif" w:cs="Times New Roman"/>
        </w:rPr>
      </w:pPr>
    </w:p>
    <w:p w:rsidR="001C21C6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О</w:t>
      </w:r>
      <w:r w:rsidR="001C21C6">
        <w:rPr>
          <w:rFonts w:ascii="PT Astra Serif" w:hAnsi="PT Astra Serif" w:cs="Times New Roman"/>
          <w:sz w:val="28"/>
          <w:szCs w:val="28"/>
        </w:rPr>
        <w:t xml:space="preserve">б утверждении административного регламента </w:t>
      </w:r>
    </w:p>
    <w:p w:rsidR="001C21C6" w:rsidRDefault="001C21C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предоставления государственной услуги</w:t>
      </w:r>
    </w:p>
    <w:p w:rsidR="00046B31" w:rsidRPr="00046B31" w:rsidRDefault="00046B31">
      <w:pPr>
        <w:pStyle w:val="ConsPlusNormal"/>
        <w:spacing w:after="1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C21C6" w:rsidRDefault="00046B31" w:rsidP="001C21C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46B31">
        <w:rPr>
          <w:rFonts w:ascii="PT Astra Serif" w:hAnsi="PT Astra Serif" w:cs="Times New Roman"/>
          <w:sz w:val="28"/>
          <w:szCs w:val="28"/>
        </w:rPr>
        <w:t xml:space="preserve">В соответствии с требованиями Федерального </w:t>
      </w:r>
      <w:hyperlink r:id="rId6">
        <w:r w:rsidRPr="001C21C6">
          <w:rPr>
            <w:rFonts w:ascii="PT Astra Serif" w:hAnsi="PT Astra Serif" w:cs="Times New Roman"/>
            <w:sz w:val="28"/>
            <w:szCs w:val="28"/>
          </w:rPr>
          <w:t>закона</w:t>
        </w:r>
      </w:hyperlink>
      <w:r w:rsidRPr="00046B31">
        <w:rPr>
          <w:rFonts w:ascii="PT Astra Serif" w:hAnsi="PT Astra Serif" w:cs="Times New Roman"/>
          <w:sz w:val="28"/>
          <w:szCs w:val="28"/>
        </w:rPr>
        <w:t xml:space="preserve"> от 27 июля 2010 года </w:t>
      </w:r>
      <w:r w:rsidR="001C21C6">
        <w:rPr>
          <w:rFonts w:ascii="PT Astra Serif" w:hAnsi="PT Astra Serif" w:cs="Times New Roman"/>
          <w:sz w:val="28"/>
          <w:szCs w:val="28"/>
        </w:rPr>
        <w:t>№</w:t>
      </w:r>
      <w:r w:rsidRPr="00046B31">
        <w:rPr>
          <w:rFonts w:ascii="PT Astra Serif" w:hAnsi="PT Astra Serif" w:cs="Times New Roman"/>
          <w:sz w:val="28"/>
          <w:szCs w:val="28"/>
        </w:rPr>
        <w:t xml:space="preserve"> 210-ФЗ </w:t>
      </w:r>
      <w:r w:rsidR="001C21C6">
        <w:rPr>
          <w:rFonts w:ascii="PT Astra Serif" w:hAnsi="PT Astra Serif" w:cs="Times New Roman"/>
          <w:sz w:val="28"/>
          <w:szCs w:val="28"/>
        </w:rPr>
        <w:t>«</w:t>
      </w:r>
      <w:r w:rsidRPr="00046B31">
        <w:rPr>
          <w:rFonts w:ascii="PT Astra Serif" w:hAnsi="PT Astra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C21C6">
        <w:rPr>
          <w:rFonts w:ascii="PT Astra Serif" w:hAnsi="PT Astra Serif" w:cs="Times New Roman"/>
          <w:sz w:val="28"/>
          <w:szCs w:val="28"/>
        </w:rPr>
        <w:t>»</w:t>
      </w:r>
      <w:r w:rsidRPr="00046B31">
        <w:rPr>
          <w:rFonts w:ascii="PT Astra Serif" w:hAnsi="PT Astra Serif" w:cs="Times New Roman"/>
          <w:sz w:val="28"/>
          <w:szCs w:val="28"/>
        </w:rPr>
        <w:t xml:space="preserve">, </w:t>
      </w:r>
      <w:hyperlink r:id="rId7">
        <w:r w:rsidRPr="001C21C6">
          <w:rPr>
            <w:rFonts w:ascii="PT Astra Serif" w:hAnsi="PT Astra Serif" w:cs="Times New Roman"/>
            <w:sz w:val="28"/>
            <w:szCs w:val="28"/>
          </w:rPr>
          <w:t>постановления</w:t>
        </w:r>
      </w:hyperlink>
      <w:r w:rsidRPr="00046B31">
        <w:rPr>
          <w:rFonts w:ascii="PT Astra Serif" w:hAnsi="PT Astra Serif" w:cs="Times New Roman"/>
          <w:sz w:val="28"/>
          <w:szCs w:val="28"/>
        </w:rPr>
        <w:t xml:space="preserve"> Правительства Саратовской области от 26 августа 2011 года </w:t>
      </w:r>
      <w:r w:rsidR="001C21C6">
        <w:rPr>
          <w:rFonts w:ascii="PT Astra Serif" w:hAnsi="PT Astra Serif" w:cs="Times New Roman"/>
          <w:sz w:val="28"/>
          <w:szCs w:val="28"/>
        </w:rPr>
        <w:t>№</w:t>
      </w:r>
      <w:r w:rsidRPr="00046B31">
        <w:rPr>
          <w:rFonts w:ascii="PT Astra Serif" w:hAnsi="PT Astra Serif" w:cs="Times New Roman"/>
          <w:sz w:val="28"/>
          <w:szCs w:val="28"/>
        </w:rPr>
        <w:t xml:space="preserve"> 458-П </w:t>
      </w:r>
      <w:r w:rsidR="001C21C6">
        <w:rPr>
          <w:rFonts w:ascii="PT Astra Serif" w:hAnsi="PT Astra Serif" w:cs="Times New Roman"/>
          <w:sz w:val="28"/>
          <w:szCs w:val="28"/>
        </w:rPr>
        <w:t>«</w:t>
      </w:r>
      <w:r w:rsidRPr="00046B31">
        <w:rPr>
          <w:rFonts w:ascii="PT Astra Serif" w:hAnsi="PT Astra Serif" w:cs="Times New Roman"/>
          <w:sz w:val="28"/>
          <w:szCs w:val="28"/>
        </w:rPr>
        <w:t>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а также административных регламентов осуществления муниципального контроля</w:t>
      </w:r>
      <w:r w:rsidR="001C21C6">
        <w:rPr>
          <w:rFonts w:ascii="PT Astra Serif" w:hAnsi="PT Astra Serif" w:cs="Times New Roman"/>
          <w:sz w:val="28"/>
          <w:szCs w:val="28"/>
        </w:rPr>
        <w:t>» ПРИКАЗЫВАЮ</w:t>
      </w:r>
      <w:r w:rsidRPr="00046B31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046B31" w:rsidRDefault="00046B31" w:rsidP="001C21C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1. Утвердить административный </w:t>
      </w:r>
      <w:hyperlink w:anchor="P33">
        <w:r w:rsidRPr="001C21C6">
          <w:rPr>
            <w:rFonts w:ascii="PT Astra Serif" w:hAnsi="PT Astra Serif" w:cs="Times New Roman"/>
            <w:sz w:val="28"/>
            <w:szCs w:val="28"/>
          </w:rPr>
          <w:t>регламент</w:t>
        </w:r>
      </w:hyperlink>
      <w:r w:rsidRPr="00046B31">
        <w:rPr>
          <w:rFonts w:ascii="PT Astra Serif" w:hAnsi="PT Astra Serif" w:cs="Times New Roman"/>
          <w:sz w:val="28"/>
          <w:szCs w:val="28"/>
        </w:rPr>
        <w:t xml:space="preserve"> предоставления государственной услуги по </w:t>
      </w:r>
      <w:r w:rsidR="001C21C6">
        <w:rPr>
          <w:rFonts w:ascii="PT Astra Serif" w:hAnsi="PT Astra Serif" w:cs="Times New Roman"/>
          <w:sz w:val="28"/>
          <w:szCs w:val="28"/>
        </w:rPr>
        <w:t xml:space="preserve">предоставлению </w:t>
      </w:r>
      <w:proofErr w:type="gramStart"/>
      <w:r w:rsidR="001C21C6">
        <w:rPr>
          <w:rFonts w:ascii="PT Astra Serif" w:hAnsi="PT Astra Serif" w:cs="Times New Roman"/>
          <w:sz w:val="28"/>
          <w:szCs w:val="28"/>
        </w:rPr>
        <w:t>единовременных</w:t>
      </w:r>
      <w:proofErr w:type="gramEnd"/>
      <w:r w:rsidR="001C21C6">
        <w:rPr>
          <w:rFonts w:ascii="PT Astra Serif" w:hAnsi="PT Astra Serif" w:cs="Times New Roman"/>
          <w:sz w:val="28"/>
          <w:szCs w:val="28"/>
        </w:rPr>
        <w:t xml:space="preserve">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  <w:r w:rsidRPr="00046B31">
        <w:rPr>
          <w:rFonts w:ascii="PT Astra Serif" w:hAnsi="PT Astra Serif" w:cs="Times New Roman"/>
          <w:sz w:val="28"/>
          <w:szCs w:val="28"/>
        </w:rPr>
        <w:t>, согласно приложению к настоящему приказу.</w:t>
      </w:r>
    </w:p>
    <w:p w:rsidR="001C21C6" w:rsidRPr="001C21C6" w:rsidRDefault="001C21C6" w:rsidP="001C21C6">
      <w:pPr>
        <w:pStyle w:val="a7"/>
        <w:tabs>
          <w:tab w:val="left" w:pos="993"/>
        </w:tabs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1C21C6">
        <w:rPr>
          <w:rFonts w:ascii="PT Astra Serif" w:eastAsiaTheme="minorEastAsia" w:hAnsi="PT Astra Serif"/>
          <w:sz w:val="28"/>
          <w:szCs w:val="28"/>
          <w:lang w:eastAsia="ru-RU"/>
        </w:rPr>
        <w:t>2. Настоящий приказ подлежит официальному опубликованию в средствах массовой информации.</w:t>
      </w:r>
    </w:p>
    <w:p w:rsidR="001C21C6" w:rsidRPr="001C21C6" w:rsidRDefault="001C21C6" w:rsidP="001C21C6">
      <w:pPr>
        <w:pStyle w:val="a7"/>
        <w:tabs>
          <w:tab w:val="left" w:pos="993"/>
        </w:tabs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1C21C6">
        <w:rPr>
          <w:rFonts w:ascii="PT Astra Serif" w:eastAsiaTheme="minorEastAsia" w:hAnsi="PT Astra Serif"/>
          <w:sz w:val="28"/>
          <w:szCs w:val="28"/>
          <w:lang w:eastAsia="ru-RU"/>
        </w:rPr>
        <w:t>3. Настоящий приказ вступает в силу со дня его официального опубликования.</w:t>
      </w:r>
    </w:p>
    <w:p w:rsidR="001C21C6" w:rsidRPr="001C21C6" w:rsidRDefault="001C21C6" w:rsidP="001C21C6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1C21C6">
        <w:rPr>
          <w:rFonts w:ascii="PT Astra Serif" w:eastAsiaTheme="minorEastAsia" w:hAnsi="PT Astra Serif"/>
          <w:sz w:val="28"/>
          <w:szCs w:val="28"/>
          <w:lang w:eastAsia="ru-RU"/>
        </w:rPr>
        <w:t xml:space="preserve">4. </w:t>
      </w:r>
      <w:proofErr w:type="gramStart"/>
      <w:r w:rsidRPr="001C21C6">
        <w:rPr>
          <w:rFonts w:ascii="PT Astra Serif" w:eastAsiaTheme="minorEastAsia" w:hAnsi="PT Astra Serif"/>
          <w:sz w:val="28"/>
          <w:szCs w:val="28"/>
          <w:lang w:eastAsia="ru-RU"/>
        </w:rPr>
        <w:t>Контроль за</w:t>
      </w:r>
      <w:proofErr w:type="gramEnd"/>
      <w:r w:rsidRPr="001C21C6">
        <w:rPr>
          <w:rFonts w:ascii="PT Astra Serif" w:eastAsiaTheme="minorEastAsia" w:hAnsi="PT Astra Serif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C21C6" w:rsidRPr="00046B31" w:rsidRDefault="001C21C6" w:rsidP="001C21C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E4820" w:rsidRPr="00001ABE" w:rsidRDefault="00DE4820" w:rsidP="00DE482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PT Astra Serif" w:hAnsi="PT Astra Serif"/>
          <w:b/>
          <w:sz w:val="28"/>
          <w:szCs w:val="28"/>
        </w:rPr>
      </w:pPr>
    </w:p>
    <w:p w:rsidR="00DE4820" w:rsidRPr="00001ABE" w:rsidRDefault="00DE4820" w:rsidP="00DE4820">
      <w:pPr>
        <w:rPr>
          <w:rFonts w:ascii="PT Astra Serif" w:hAnsi="PT Astra Serif"/>
          <w:b/>
          <w:sz w:val="28"/>
          <w:szCs w:val="28"/>
        </w:rPr>
      </w:pPr>
      <w:r w:rsidRPr="00001ABE">
        <w:rPr>
          <w:rFonts w:ascii="PT Astra Serif" w:hAnsi="PT Astra Serif"/>
          <w:b/>
          <w:sz w:val="28"/>
          <w:szCs w:val="28"/>
        </w:rPr>
        <w:t xml:space="preserve">Заместитель Председателя Правительства </w:t>
      </w:r>
    </w:p>
    <w:p w:rsidR="00DE4820" w:rsidRPr="00001ABE" w:rsidRDefault="00DE4820" w:rsidP="00DE4820">
      <w:pPr>
        <w:rPr>
          <w:rFonts w:ascii="PT Astra Serif" w:hAnsi="PT Astra Serif"/>
          <w:b/>
          <w:sz w:val="28"/>
          <w:szCs w:val="28"/>
        </w:rPr>
      </w:pPr>
      <w:r w:rsidRPr="00001ABE">
        <w:rPr>
          <w:rFonts w:ascii="PT Astra Serif" w:hAnsi="PT Astra Serif"/>
          <w:b/>
          <w:sz w:val="28"/>
          <w:szCs w:val="28"/>
        </w:rPr>
        <w:t xml:space="preserve">Саратовской области – </w:t>
      </w:r>
    </w:p>
    <w:p w:rsidR="00DE4820" w:rsidRPr="00001ABE" w:rsidRDefault="00DE4820" w:rsidP="00DE4820">
      <w:pPr>
        <w:rPr>
          <w:rFonts w:ascii="PT Astra Serif" w:hAnsi="PT Astra Serif"/>
          <w:b/>
          <w:sz w:val="28"/>
          <w:szCs w:val="28"/>
        </w:rPr>
      </w:pPr>
      <w:r w:rsidRPr="00001ABE">
        <w:rPr>
          <w:rFonts w:ascii="PT Astra Serif" w:hAnsi="PT Astra Serif"/>
          <w:b/>
          <w:sz w:val="28"/>
          <w:szCs w:val="28"/>
        </w:rPr>
        <w:t xml:space="preserve">министр здравоохранения </w:t>
      </w:r>
    </w:p>
    <w:p w:rsidR="00DE4820" w:rsidRPr="00001ABE" w:rsidRDefault="00DE4820" w:rsidP="00DE4820">
      <w:pPr>
        <w:rPr>
          <w:rFonts w:ascii="PT Astra Serif" w:hAnsi="PT Astra Serif"/>
          <w:b/>
          <w:sz w:val="28"/>
          <w:szCs w:val="28"/>
        </w:rPr>
      </w:pPr>
      <w:r w:rsidRPr="00001ABE"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  <w:r w:rsidRPr="00001ABE">
        <w:rPr>
          <w:rFonts w:ascii="PT Astra Serif" w:hAnsi="PT Astra Serif"/>
          <w:b/>
          <w:sz w:val="28"/>
          <w:szCs w:val="28"/>
        </w:rPr>
        <w:tab/>
      </w:r>
      <w:r w:rsidRPr="00001ABE">
        <w:rPr>
          <w:rFonts w:ascii="PT Astra Serif" w:hAnsi="PT Astra Serif"/>
          <w:b/>
          <w:sz w:val="28"/>
          <w:szCs w:val="28"/>
        </w:rPr>
        <w:tab/>
      </w:r>
      <w:r w:rsidRPr="00001ABE">
        <w:rPr>
          <w:rFonts w:ascii="PT Astra Serif" w:hAnsi="PT Astra Serif"/>
          <w:b/>
          <w:sz w:val="28"/>
          <w:szCs w:val="28"/>
        </w:rPr>
        <w:tab/>
      </w:r>
      <w:r w:rsidRPr="00001ABE">
        <w:rPr>
          <w:rFonts w:ascii="PT Astra Serif" w:hAnsi="PT Astra Serif"/>
          <w:b/>
          <w:sz w:val="28"/>
          <w:szCs w:val="28"/>
        </w:rPr>
        <w:tab/>
      </w:r>
      <w:r w:rsidRPr="00001ABE">
        <w:rPr>
          <w:rFonts w:ascii="PT Astra Serif" w:hAnsi="PT Astra Serif"/>
          <w:b/>
          <w:sz w:val="28"/>
          <w:szCs w:val="28"/>
        </w:rPr>
        <w:tab/>
      </w:r>
      <w:r w:rsidRPr="00001ABE">
        <w:rPr>
          <w:rFonts w:ascii="PT Astra Serif" w:hAnsi="PT Astra Serif"/>
          <w:b/>
          <w:sz w:val="28"/>
          <w:szCs w:val="28"/>
        </w:rPr>
        <w:tab/>
      </w:r>
      <w:r w:rsidRPr="00001ABE">
        <w:rPr>
          <w:rFonts w:ascii="PT Astra Serif" w:hAnsi="PT Astra Serif"/>
          <w:b/>
          <w:sz w:val="28"/>
          <w:szCs w:val="28"/>
        </w:rPr>
        <w:tab/>
        <w:t xml:space="preserve">       О.Н. Костин</w:t>
      </w:r>
    </w:p>
    <w:p w:rsidR="00DE4820" w:rsidRPr="00001ABE" w:rsidRDefault="00DE4820" w:rsidP="00DE4820">
      <w:pPr>
        <w:rPr>
          <w:rFonts w:ascii="PT Astra Serif" w:hAnsi="PT Astra Serif"/>
          <w:b/>
          <w:sz w:val="28"/>
          <w:szCs w:val="28"/>
        </w:rPr>
      </w:pPr>
    </w:p>
    <w:p w:rsidR="00DE4820" w:rsidRPr="00001ABE" w:rsidRDefault="00DE4820" w:rsidP="00DE4820">
      <w:pPr>
        <w:spacing w:line="240" w:lineRule="atLeast"/>
        <w:rPr>
          <w:rFonts w:ascii="PT Astra Serif" w:hAnsi="PT Astra Serif"/>
          <w:b/>
          <w:sz w:val="28"/>
          <w:szCs w:val="28"/>
        </w:rPr>
      </w:pPr>
    </w:p>
    <w:p w:rsidR="00BB3CDB" w:rsidRDefault="00BB3CDB" w:rsidP="0070591B">
      <w:pPr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BB3CDB" w:rsidRDefault="00BB3CDB" w:rsidP="0070591B">
      <w:pPr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60F0E" w:rsidRPr="00C9100E" w:rsidRDefault="00560F0E" w:rsidP="0070591B">
      <w:pPr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9100E"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560F0E" w:rsidRPr="00C9100E" w:rsidRDefault="00560F0E" w:rsidP="0070591B">
      <w:pPr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9100E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560F0E" w:rsidRPr="00C9100E" w:rsidRDefault="00560F0E" w:rsidP="0070591B">
      <w:pPr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9100E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560F0E" w:rsidRPr="00C9100E" w:rsidRDefault="00560F0E" w:rsidP="0070591B">
      <w:pPr>
        <w:autoSpaceDE w:val="0"/>
        <w:autoSpaceDN w:val="0"/>
        <w:adjustRightInd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9100E">
        <w:rPr>
          <w:rFonts w:ascii="Times New Roman" w:hAnsi="Times New Roman" w:cs="Times New Roman"/>
          <w:sz w:val="24"/>
          <w:szCs w:val="24"/>
        </w:rPr>
        <w:t>от «___» ________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9100E">
        <w:rPr>
          <w:rFonts w:ascii="Times New Roman" w:hAnsi="Times New Roman" w:cs="Times New Roman"/>
          <w:sz w:val="24"/>
          <w:szCs w:val="24"/>
        </w:rPr>
        <w:t xml:space="preserve"> года № ___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70591B" w:rsidRDefault="0070591B" w:rsidP="0070591B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bookmarkStart w:id="0" w:name="P33"/>
      <w:bookmarkEnd w:id="0"/>
      <w:r w:rsidRPr="0070591B">
        <w:rPr>
          <w:rFonts w:ascii="PT Astra Serif" w:hAnsi="PT Astra Serif" w:cs="Times New Roman"/>
          <w:b w:val="0"/>
          <w:sz w:val="28"/>
          <w:szCs w:val="28"/>
        </w:rPr>
        <w:t>Административный регламент</w:t>
      </w:r>
    </w:p>
    <w:p w:rsidR="0070591B" w:rsidRDefault="0070591B" w:rsidP="0070591B">
      <w:pPr>
        <w:pStyle w:val="ConsPlusNormal"/>
        <w:spacing w:after="1"/>
        <w:jc w:val="center"/>
        <w:rPr>
          <w:rFonts w:ascii="PT Astra Serif" w:hAnsi="PT Astra Serif" w:cs="Times New Roman"/>
          <w:sz w:val="28"/>
          <w:szCs w:val="28"/>
        </w:rPr>
      </w:pPr>
      <w:r w:rsidRPr="0070591B">
        <w:rPr>
          <w:rFonts w:ascii="PT Astra Serif" w:hAnsi="PT Astra Serif" w:cs="Times New Roman"/>
          <w:sz w:val="28"/>
          <w:szCs w:val="28"/>
        </w:rPr>
        <w:t xml:space="preserve">предоставления государственной услуги по предоставлению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</w:t>
      </w:r>
    </w:p>
    <w:p w:rsidR="00046B31" w:rsidRPr="0070591B" w:rsidRDefault="0070591B" w:rsidP="0070591B">
      <w:pPr>
        <w:pStyle w:val="ConsPlusNormal"/>
        <w:spacing w:after="1"/>
        <w:jc w:val="center"/>
        <w:rPr>
          <w:rFonts w:ascii="PT Astra Serif" w:hAnsi="PT Astra Serif" w:cs="Times New Roman"/>
          <w:sz w:val="28"/>
          <w:szCs w:val="28"/>
        </w:rPr>
      </w:pPr>
      <w:r w:rsidRPr="0070591B">
        <w:rPr>
          <w:rFonts w:ascii="PT Astra Serif" w:hAnsi="PT Astra Serif" w:cs="Times New Roman"/>
          <w:sz w:val="28"/>
          <w:szCs w:val="28"/>
        </w:rPr>
        <w:t>до 50 тыс. человек</w:t>
      </w:r>
    </w:p>
    <w:p w:rsidR="00046B31" w:rsidRPr="0070591B" w:rsidRDefault="00046B31" w:rsidP="0070591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I. Общие положения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Предмет регулирования регламента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1.1.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 xml:space="preserve">Административный регламент предоставления министерством </w:t>
      </w:r>
      <w:r w:rsidR="0070591B">
        <w:rPr>
          <w:rFonts w:ascii="PT Astra Serif" w:hAnsi="PT Astra Serif" w:cs="Times New Roman"/>
          <w:sz w:val="28"/>
          <w:szCs w:val="28"/>
        </w:rPr>
        <w:t>здравоохранения</w:t>
      </w:r>
      <w:r w:rsidRPr="00046B31">
        <w:rPr>
          <w:rFonts w:ascii="PT Astra Serif" w:hAnsi="PT Astra Serif" w:cs="Times New Roman"/>
          <w:sz w:val="28"/>
          <w:szCs w:val="28"/>
        </w:rPr>
        <w:t xml:space="preserve"> Саратовской области государственной услуги по </w:t>
      </w:r>
      <w:r w:rsidR="0070591B">
        <w:rPr>
          <w:rFonts w:ascii="PT Astra Serif" w:hAnsi="PT Astra Serif" w:cs="Times New Roman"/>
          <w:sz w:val="28"/>
          <w:szCs w:val="28"/>
        </w:rPr>
        <w:t>предоставлению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  <w:r w:rsidR="0070591B" w:rsidRPr="00046B31">
        <w:rPr>
          <w:rFonts w:ascii="PT Astra Serif" w:hAnsi="PT Astra Serif" w:cs="Times New Roman"/>
          <w:sz w:val="28"/>
          <w:szCs w:val="28"/>
        </w:rPr>
        <w:t xml:space="preserve"> </w:t>
      </w:r>
      <w:r w:rsidRPr="00046B31">
        <w:rPr>
          <w:rFonts w:ascii="PT Astra Serif" w:hAnsi="PT Astra Serif" w:cs="Times New Roman"/>
          <w:sz w:val="28"/>
          <w:szCs w:val="28"/>
        </w:rPr>
        <w:t>(далее - Административный регламент, государственная услуга) устанавливает сроки и последовательность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>действий (далее - административные процедуры) по предоставлению государственной услуги в соответствии с законодательством Российской Федерации, требования к порядку предоставления государственной услуги,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предоставления государственных и муниципальных услуг, а также определяет формы контроля за исполнением Административного регламента и досудебный (внесудебный) порядок обжалования решений и действий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 xml:space="preserve"> (бездействия) органа, предоставляющего государственную услугу, а также его должностных лиц.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Круг заявителей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0591B" w:rsidRDefault="00046B31" w:rsidP="0070591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1" w:name="P51"/>
      <w:bookmarkEnd w:id="1"/>
      <w:r w:rsidRPr="00046B31">
        <w:rPr>
          <w:rFonts w:ascii="PT Astra Serif" w:hAnsi="PT Astra Serif" w:cs="Times New Roman"/>
          <w:sz w:val="28"/>
          <w:szCs w:val="28"/>
        </w:rPr>
        <w:t xml:space="preserve">1.2. Заявителями на предоставление государственной услуги </w:t>
      </w:r>
      <w:r w:rsidR="0070591B">
        <w:rPr>
          <w:rFonts w:ascii="PT Astra Serif" w:hAnsi="PT Astra Serif" w:cs="Times New Roman"/>
          <w:sz w:val="28"/>
          <w:szCs w:val="28"/>
        </w:rPr>
        <w:t>(далее – заявители)</w:t>
      </w:r>
      <w:r w:rsidRPr="00046B31">
        <w:rPr>
          <w:rFonts w:ascii="PT Astra Serif" w:hAnsi="PT Astra Serif" w:cs="Times New Roman"/>
          <w:sz w:val="28"/>
          <w:szCs w:val="28"/>
        </w:rPr>
        <w:t xml:space="preserve"> являются:</w:t>
      </w:r>
      <w:bookmarkStart w:id="2" w:name="P54"/>
      <w:bookmarkEnd w:id="2"/>
    </w:p>
    <w:p w:rsidR="00BB3CDB" w:rsidRDefault="0070591B" w:rsidP="00620FCA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медицинские работники (врачи, фельдшеры, а также акушерки и медицинские сестры фельдшерских и фельдшерско-акушерских пунктов), </w:t>
      </w:r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>являющи</w:t>
      </w:r>
      <w:r w:rsidR="00620FCA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>ся гражданами Российской Федерации, не имеющи</w:t>
      </w:r>
      <w:r w:rsidR="00620FCA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неисполненных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</w:t>
      </w:r>
      <w:r w:rsidR="00620FCA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(переехавши</w:t>
      </w:r>
      <w:r w:rsidR="00620FCA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>) на работу в сельские населенные пункты, либо рабочие поселки, либо поселки городского типа, либо города с населением до 50 тыс</w:t>
      </w:r>
      <w:proofErr w:type="gramEnd"/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proofErr w:type="gramStart"/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>человек и заключивши</w:t>
      </w:r>
      <w:r w:rsidR="00620FCA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трудовой </w:t>
      </w:r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договор с медицинской организацией, подведомственной </w:t>
      </w:r>
      <w:r w:rsidR="00620FCA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министерству здравоохранения Саратовской области</w:t>
      </w:r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на условиях полного рабочего дня с продолжительностью рабочего времени, установленной в соответствии со </w:t>
      </w:r>
      <w:hyperlink r:id="rId8" w:history="1">
        <w:r w:rsidR="00BA3E3D" w:rsidRPr="00620FCA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статьей 350</w:t>
        </w:r>
      </w:hyperlink>
      <w:r w:rsidR="00BA3E3D" w:rsidRPr="00620FCA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>Трудового кодекса Российской Федерации, с выполнением трудовой функции на должности, включенной в программный реестр должностей</w:t>
      </w:r>
      <w:r w:rsidR="00620FC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утвержденный министерством здравоохранения Саратовской области. </w:t>
      </w:r>
      <w:proofErr w:type="gramEnd"/>
    </w:p>
    <w:p w:rsidR="00BB3CDB" w:rsidRPr="00046B31" w:rsidRDefault="00BB3CD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Требования к порядку информирования о предоставлении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1.3. Порядок получения информации заявителями по вопросам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предоставления государственной услуги и услуг, которые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являются необходимыми и обязательными для предоставления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1.3.1.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граждане могут получить: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при обращении в </w:t>
      </w:r>
      <w:r w:rsidR="00B56905">
        <w:rPr>
          <w:rFonts w:ascii="PT Astra Serif" w:hAnsi="PT Astra Serif" w:cs="Times New Roman"/>
          <w:sz w:val="28"/>
          <w:szCs w:val="28"/>
        </w:rPr>
        <w:t>министерство здравоохранения Саратовской области</w:t>
      </w:r>
      <w:r w:rsidRPr="00046B31">
        <w:rPr>
          <w:rFonts w:ascii="PT Astra Serif" w:hAnsi="PT Astra Serif" w:cs="Times New Roman"/>
          <w:sz w:val="28"/>
          <w:szCs w:val="28"/>
        </w:rPr>
        <w:t xml:space="preserve"> (</w:t>
      </w:r>
      <w:r w:rsidR="00B56905">
        <w:rPr>
          <w:rFonts w:ascii="PT Astra Serif" w:hAnsi="PT Astra Serif" w:cs="Times New Roman"/>
          <w:sz w:val="28"/>
          <w:szCs w:val="28"/>
        </w:rPr>
        <w:t>отдел кадров министерства здравоохранения Саратовской области</w:t>
      </w:r>
      <w:r w:rsidRPr="00046B31">
        <w:rPr>
          <w:rFonts w:ascii="PT Astra Serif" w:hAnsi="PT Astra Serif" w:cs="Times New Roman"/>
          <w:sz w:val="28"/>
          <w:szCs w:val="28"/>
        </w:rPr>
        <w:t>);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на официальном сайте </w:t>
      </w:r>
      <w:r w:rsidR="00B56905">
        <w:rPr>
          <w:rFonts w:ascii="PT Astra Serif" w:hAnsi="PT Astra Serif" w:cs="Times New Roman"/>
          <w:sz w:val="28"/>
          <w:szCs w:val="28"/>
        </w:rPr>
        <w:t xml:space="preserve">министерства здравоохранения Саратовской области </w:t>
      </w:r>
      <w:r w:rsidRPr="00046B31">
        <w:rPr>
          <w:rFonts w:ascii="PT Astra Serif" w:hAnsi="PT Astra Serif" w:cs="Times New Roman"/>
          <w:sz w:val="28"/>
          <w:szCs w:val="28"/>
        </w:rPr>
        <w:t xml:space="preserve"> по адресу: http://www.</w:t>
      </w:r>
      <w:proofErr w:type="spellStart"/>
      <w:r w:rsidR="0070591B">
        <w:rPr>
          <w:rFonts w:ascii="PT Astra Serif" w:hAnsi="PT Astra Serif" w:cs="Times New Roman"/>
          <w:sz w:val="28"/>
          <w:szCs w:val="28"/>
          <w:lang w:val="en-US"/>
        </w:rPr>
        <w:t>minzdrav</w:t>
      </w:r>
      <w:proofErr w:type="spellEnd"/>
      <w:r w:rsidRPr="00046B31">
        <w:rPr>
          <w:rFonts w:ascii="PT Astra Serif" w:hAnsi="PT Astra Serif" w:cs="Times New Roman"/>
          <w:sz w:val="28"/>
          <w:szCs w:val="28"/>
        </w:rPr>
        <w:t>.</w:t>
      </w:r>
      <w:proofErr w:type="spellStart"/>
      <w:r w:rsidRPr="00046B31">
        <w:rPr>
          <w:rFonts w:ascii="PT Astra Serif" w:hAnsi="PT Astra Serif" w:cs="Times New Roman"/>
          <w:sz w:val="28"/>
          <w:szCs w:val="28"/>
        </w:rPr>
        <w:t>saratov.gov.ru</w:t>
      </w:r>
      <w:proofErr w:type="spellEnd"/>
      <w:r w:rsidRPr="00046B31">
        <w:rPr>
          <w:rFonts w:ascii="PT Astra Serif" w:hAnsi="PT Astra Serif" w:cs="Times New Roman"/>
          <w:sz w:val="28"/>
          <w:szCs w:val="28"/>
        </w:rPr>
        <w:t>;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на Едином портале государственных и муниципальных услуг (функций) (далее - ЕПГУ) по адресу: http://www.gosuslugi.ru/;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на информационных стендах органа, предоставляющего государственную услугу, а также многофункциональных центров предоставления государственных и муниципальных услуг (далее - МФЦ);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государственной услуги;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на официальном сайте МФЦ Саратовской области по адресу: https://mfc64.ru;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средствах массовой информации;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информационно-справочных изданиях (брошюрах, буклетах, памятках).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1.3.2.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 xml:space="preserve">Информирование заявителей по вопросам предоставления государственной услуги при обращении в орган, предоставляющий государственную услугу, осуществляется в соответствии с Федеральным </w:t>
      </w:r>
      <w:hyperlink r:id="rId9">
        <w:r w:rsidRPr="0070591B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046B31">
        <w:rPr>
          <w:rFonts w:ascii="PT Astra Serif" w:hAnsi="PT Astra Serif" w:cs="Times New Roman"/>
          <w:sz w:val="28"/>
          <w:szCs w:val="28"/>
        </w:rPr>
        <w:t xml:space="preserve"> от 2 мая 2006 года </w:t>
      </w:r>
      <w:r w:rsidR="0070591B">
        <w:rPr>
          <w:rFonts w:ascii="PT Astra Serif" w:hAnsi="PT Astra Serif" w:cs="Times New Roman"/>
          <w:sz w:val="28"/>
          <w:szCs w:val="28"/>
        </w:rPr>
        <w:t>№</w:t>
      </w:r>
      <w:r w:rsidRPr="00046B31">
        <w:rPr>
          <w:rFonts w:ascii="PT Astra Serif" w:hAnsi="PT Astra Serif" w:cs="Times New Roman"/>
          <w:sz w:val="28"/>
          <w:szCs w:val="28"/>
        </w:rPr>
        <w:t xml:space="preserve"> 59-ФЗ </w:t>
      </w:r>
      <w:r w:rsidR="0070591B">
        <w:rPr>
          <w:rFonts w:ascii="PT Astra Serif" w:hAnsi="PT Astra Serif" w:cs="Times New Roman"/>
          <w:sz w:val="28"/>
          <w:szCs w:val="28"/>
        </w:rPr>
        <w:t>«</w:t>
      </w:r>
      <w:r w:rsidRPr="00046B31">
        <w:rPr>
          <w:rFonts w:ascii="PT Astra Serif" w:hAnsi="PT Astra Serif" w:cs="Times New Roman"/>
          <w:sz w:val="28"/>
          <w:szCs w:val="28"/>
        </w:rPr>
        <w:t>О порядке рассмотрения обращений граждан Российской Федерации</w:t>
      </w:r>
      <w:r w:rsidR="0070591B">
        <w:rPr>
          <w:rFonts w:ascii="PT Astra Serif" w:hAnsi="PT Astra Serif" w:cs="Times New Roman"/>
          <w:sz w:val="28"/>
          <w:szCs w:val="28"/>
        </w:rPr>
        <w:t>»</w:t>
      </w:r>
      <w:r w:rsidRPr="00046B31">
        <w:rPr>
          <w:rFonts w:ascii="PT Astra Serif" w:hAnsi="PT Astra Serif" w:cs="Times New Roman"/>
          <w:sz w:val="28"/>
          <w:szCs w:val="28"/>
        </w:rPr>
        <w:t xml:space="preserve">, а также </w:t>
      </w:r>
      <w:hyperlink r:id="rId10">
        <w:r w:rsidRPr="0070591B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046B31">
        <w:rPr>
          <w:rFonts w:ascii="PT Astra Serif" w:hAnsi="PT Astra Serif" w:cs="Times New Roman"/>
          <w:sz w:val="28"/>
          <w:szCs w:val="28"/>
        </w:rPr>
        <w:t xml:space="preserve"> Саратовской области от 31 июля 2018 года </w:t>
      </w:r>
      <w:r w:rsidR="0070591B">
        <w:rPr>
          <w:rFonts w:ascii="PT Astra Serif" w:hAnsi="PT Astra Serif" w:cs="Times New Roman"/>
          <w:sz w:val="28"/>
          <w:szCs w:val="28"/>
        </w:rPr>
        <w:t>№</w:t>
      </w:r>
      <w:r w:rsidRPr="00046B31">
        <w:rPr>
          <w:rFonts w:ascii="PT Astra Serif" w:hAnsi="PT Astra Serif" w:cs="Times New Roman"/>
          <w:sz w:val="28"/>
          <w:szCs w:val="28"/>
        </w:rPr>
        <w:t xml:space="preserve"> 73-ЗСО </w:t>
      </w:r>
      <w:r w:rsidR="0070591B">
        <w:rPr>
          <w:rFonts w:ascii="PT Astra Serif" w:hAnsi="PT Astra Serif" w:cs="Times New Roman"/>
          <w:sz w:val="28"/>
          <w:szCs w:val="28"/>
        </w:rPr>
        <w:t>«</w:t>
      </w:r>
      <w:r w:rsidRPr="00046B31">
        <w:rPr>
          <w:rFonts w:ascii="PT Astra Serif" w:hAnsi="PT Astra Serif" w:cs="Times New Roman"/>
          <w:sz w:val="28"/>
          <w:szCs w:val="28"/>
        </w:rPr>
        <w:t>О дополнительных гарантиях права граждан на обращение</w:t>
      </w:r>
      <w:r w:rsidR="0070591B">
        <w:rPr>
          <w:rFonts w:ascii="PT Astra Serif" w:hAnsi="PT Astra Serif" w:cs="Times New Roman"/>
          <w:sz w:val="28"/>
          <w:szCs w:val="28"/>
        </w:rPr>
        <w:t>»</w:t>
      </w:r>
      <w:r w:rsidRPr="00046B31">
        <w:rPr>
          <w:rFonts w:ascii="PT Astra Serif" w:hAnsi="PT Astra Serif" w:cs="Times New Roman"/>
          <w:sz w:val="28"/>
          <w:szCs w:val="28"/>
        </w:rPr>
        <w:t xml:space="preserve"> (далее - Федеральный закон </w:t>
      </w:r>
      <w:r w:rsidR="0070591B">
        <w:rPr>
          <w:rFonts w:ascii="PT Astra Serif" w:hAnsi="PT Astra Serif" w:cs="Times New Roman"/>
          <w:sz w:val="28"/>
          <w:szCs w:val="28"/>
        </w:rPr>
        <w:t>№</w:t>
      </w:r>
      <w:r w:rsidRPr="00046B31">
        <w:rPr>
          <w:rFonts w:ascii="PT Astra Serif" w:hAnsi="PT Astra Serif" w:cs="Times New Roman"/>
          <w:sz w:val="28"/>
          <w:szCs w:val="28"/>
        </w:rPr>
        <w:t xml:space="preserve"> 59-ФЗ, Закон Саратовской области </w:t>
      </w:r>
      <w:r w:rsidR="0070591B">
        <w:rPr>
          <w:rFonts w:ascii="PT Astra Serif" w:hAnsi="PT Astra Serif" w:cs="Times New Roman"/>
          <w:sz w:val="28"/>
          <w:szCs w:val="28"/>
        </w:rPr>
        <w:t>№</w:t>
      </w:r>
      <w:r w:rsidRPr="00046B31">
        <w:rPr>
          <w:rFonts w:ascii="PT Astra Serif" w:hAnsi="PT Astra Serif" w:cs="Times New Roman"/>
          <w:sz w:val="28"/>
          <w:szCs w:val="28"/>
        </w:rPr>
        <w:t xml:space="preserve"> 73-ЗСО).</w:t>
      </w:r>
      <w:proofErr w:type="gramEnd"/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1.3.3. Основанием для информирования о порядке и ходе предоставления государственной услуги является обращение граждан в </w:t>
      </w:r>
      <w:r w:rsidR="00B56905">
        <w:rPr>
          <w:rFonts w:ascii="PT Astra Serif" w:hAnsi="PT Astra Serif" w:cs="Times New Roman"/>
          <w:sz w:val="28"/>
          <w:szCs w:val="28"/>
        </w:rPr>
        <w:t>министерство здравоохранения Саратовской области</w:t>
      </w:r>
      <w:r w:rsidRPr="00046B31">
        <w:rPr>
          <w:rFonts w:ascii="PT Astra Serif" w:hAnsi="PT Astra Serif" w:cs="Times New Roman"/>
          <w:sz w:val="28"/>
          <w:szCs w:val="28"/>
        </w:rPr>
        <w:t xml:space="preserve"> (</w:t>
      </w:r>
      <w:r w:rsidR="00B56905">
        <w:rPr>
          <w:rFonts w:ascii="PT Astra Serif" w:hAnsi="PT Astra Serif" w:cs="Times New Roman"/>
          <w:sz w:val="28"/>
          <w:szCs w:val="28"/>
        </w:rPr>
        <w:t>отдел кадров министерства здравоохранения Саратовской области</w:t>
      </w:r>
      <w:r w:rsidRPr="00046B31">
        <w:rPr>
          <w:rFonts w:ascii="PT Astra Serif" w:hAnsi="PT Astra Serif" w:cs="Times New Roman"/>
          <w:sz w:val="28"/>
          <w:szCs w:val="28"/>
        </w:rPr>
        <w:t>):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lastRenderedPageBreak/>
        <w:t>устно (при личном обращении или при обращении по телефону);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письменном виде;</w:t>
      </w:r>
    </w:p>
    <w:p w:rsid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электронной форме (по электронной почте, через официальный сайт органа, предоставляющего государственную услугу, а также посредством ЕПГУ);</w:t>
      </w:r>
    </w:p>
    <w:p w:rsidR="00046B31" w:rsidRPr="00046B31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через МФЦ.</w:t>
      </w:r>
    </w:p>
    <w:p w:rsidR="0070591B" w:rsidRP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91B">
        <w:rPr>
          <w:rFonts w:ascii="PT Astra Serif" w:hAnsi="PT Astra Serif" w:cs="Times New Roman"/>
          <w:sz w:val="28"/>
          <w:szCs w:val="28"/>
        </w:rPr>
        <w:t xml:space="preserve">1.3.4.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 </w:t>
      </w:r>
      <w:r w:rsidR="00B56905">
        <w:rPr>
          <w:rFonts w:ascii="PT Astra Serif" w:hAnsi="PT Astra Serif" w:cs="Times New Roman"/>
          <w:sz w:val="28"/>
          <w:szCs w:val="28"/>
        </w:rPr>
        <w:t>министерства здравоохранения Саратовской области</w:t>
      </w:r>
      <w:r w:rsidRPr="0070591B">
        <w:rPr>
          <w:rFonts w:ascii="PT Astra Serif" w:hAnsi="PT Astra Serif" w:cs="Times New Roman"/>
          <w:sz w:val="28"/>
          <w:szCs w:val="28"/>
        </w:rPr>
        <w:t xml:space="preserve"> (</w:t>
      </w:r>
      <w:r w:rsidR="00B56905">
        <w:rPr>
          <w:rFonts w:ascii="PT Astra Serif" w:hAnsi="PT Astra Serif" w:cs="Times New Roman"/>
          <w:sz w:val="28"/>
          <w:szCs w:val="28"/>
        </w:rPr>
        <w:t>отдела кадров министерства здравоохранения Саратовской области</w:t>
      </w:r>
      <w:r w:rsidRPr="0070591B">
        <w:rPr>
          <w:rFonts w:ascii="PT Astra Serif" w:hAnsi="PT Astra Serif" w:cs="Times New Roman"/>
          <w:sz w:val="28"/>
          <w:szCs w:val="28"/>
        </w:rPr>
        <w:t>), с согласия гражданина, дает устный ответ,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0591B" w:rsidRP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91B">
        <w:rPr>
          <w:rFonts w:ascii="PT Astra Serif" w:hAnsi="PT Astra Serif" w:cs="Times New Roman"/>
          <w:sz w:val="28"/>
          <w:szCs w:val="28"/>
        </w:rPr>
        <w:t xml:space="preserve">1.3.5. Письменное обращение подлежит обязательной регистрации в течение 3 дней с момента поступления обращения и рассматривается в течение 30 дней со дня его регистрации. В случаях, предусмотренных Федеральным законом </w:t>
      </w:r>
      <w:r w:rsidR="0070591B" w:rsidRPr="0070591B">
        <w:rPr>
          <w:rFonts w:ascii="PT Astra Serif" w:hAnsi="PT Astra Serif" w:cs="Times New Roman"/>
          <w:sz w:val="28"/>
          <w:szCs w:val="28"/>
        </w:rPr>
        <w:t>№</w:t>
      </w:r>
      <w:r w:rsidRPr="0070591B">
        <w:rPr>
          <w:rFonts w:ascii="PT Astra Serif" w:hAnsi="PT Astra Serif" w:cs="Times New Roman"/>
          <w:sz w:val="28"/>
          <w:szCs w:val="28"/>
        </w:rPr>
        <w:t xml:space="preserve"> 59-ФЗ </w:t>
      </w:r>
      <w:hyperlink r:id="rId11">
        <w:r w:rsidRPr="0070591B">
          <w:rPr>
            <w:rFonts w:ascii="PT Astra Serif" w:hAnsi="PT Astra Serif" w:cs="Times New Roman"/>
            <w:sz w:val="28"/>
            <w:szCs w:val="28"/>
          </w:rPr>
          <w:t>(часть 2 статьи 12)</w:t>
        </w:r>
      </w:hyperlink>
      <w:r w:rsidRPr="0070591B">
        <w:rPr>
          <w:rFonts w:ascii="PT Astra Serif" w:hAnsi="PT Astra Serif" w:cs="Times New Roman"/>
          <w:sz w:val="28"/>
          <w:szCs w:val="28"/>
        </w:rPr>
        <w:t>, срок рассмотрения обращения, по решению руководителя органа, предоставляющего государственную услугу, может быть продлен не более чем на 30 дней с письменным уведомлением об этом гражданина, направившего обращение.</w:t>
      </w:r>
    </w:p>
    <w:p w:rsidR="0070591B" w:rsidRP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0591B">
        <w:rPr>
          <w:rFonts w:ascii="PT Astra Serif" w:hAnsi="PT Astra Serif" w:cs="Times New Roman"/>
          <w:sz w:val="28"/>
          <w:szCs w:val="28"/>
        </w:rPr>
        <w:t>В письменном обращении гражданин в обязательном порядке указывает либо наименование органа, предоставляющего государственную услугу,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излагает суть обращения, ставит личную подпись и дату.</w:t>
      </w:r>
      <w:proofErr w:type="gramEnd"/>
    </w:p>
    <w:p w:rsidR="00046B31" w:rsidRPr="0070591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91B">
        <w:rPr>
          <w:rFonts w:ascii="PT Astra Serif" w:hAnsi="PT Astra Serif" w:cs="Times New Roman"/>
          <w:sz w:val="28"/>
          <w:szCs w:val="28"/>
        </w:rPr>
        <w:t xml:space="preserve">Должностным лицом органа, предоставляющего государственную услугу, дается письменный ответ по существу поставленных в обращении вопросов, за исключением случаев, установленных Федеральным </w:t>
      </w:r>
      <w:hyperlink r:id="rId12">
        <w:r w:rsidRPr="0070591B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70591B">
        <w:rPr>
          <w:rFonts w:ascii="PT Astra Serif" w:hAnsi="PT Astra Serif" w:cs="Times New Roman"/>
          <w:sz w:val="28"/>
          <w:szCs w:val="28"/>
        </w:rPr>
        <w:t xml:space="preserve"> </w:t>
      </w:r>
      <w:r w:rsidR="0070591B" w:rsidRPr="0070591B">
        <w:rPr>
          <w:rFonts w:ascii="PT Astra Serif" w:hAnsi="PT Astra Serif" w:cs="Times New Roman"/>
          <w:sz w:val="28"/>
          <w:szCs w:val="28"/>
        </w:rPr>
        <w:br/>
        <w:t>№</w:t>
      </w:r>
      <w:r w:rsidRPr="0070591B">
        <w:rPr>
          <w:rFonts w:ascii="PT Astra Serif" w:hAnsi="PT Astra Serif" w:cs="Times New Roman"/>
          <w:sz w:val="28"/>
          <w:szCs w:val="28"/>
        </w:rPr>
        <w:t xml:space="preserve"> 59-ФЗ.</w:t>
      </w:r>
    </w:p>
    <w:p w:rsidR="00B56905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591B">
        <w:rPr>
          <w:rFonts w:ascii="PT Astra Serif" w:hAnsi="PT Astra Serif" w:cs="Times New Roman"/>
          <w:sz w:val="28"/>
          <w:szCs w:val="28"/>
        </w:rPr>
        <w:t xml:space="preserve">1.3.6. Для работы с обращениями граждан, поступившими в форме электронного документа, назначается ответственный специалист, который не менее одного раза в день проверяет наличие обращений. </w:t>
      </w:r>
    </w:p>
    <w:p w:rsidR="00BB3CD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B3CD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1.3.7. При обращении по вопросам предоставления государственной услуги предоставляется следующая информация:</w:t>
      </w:r>
    </w:p>
    <w:p w:rsidR="00BB3CD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наименования нормативных правовых актов, регулирующих предоставление государственной услуги;</w:t>
      </w:r>
    </w:p>
    <w:p w:rsidR="00BB3CD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перечень документов, которые необходимы для предоставления государственной услуги, и требования к ним;</w:t>
      </w:r>
    </w:p>
    <w:p w:rsidR="00BB3CD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по форме заполнения документов;</w:t>
      </w:r>
    </w:p>
    <w:p w:rsidR="00BB3CDB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срок предоставления государственной услуги;</w:t>
      </w:r>
    </w:p>
    <w:p w:rsidR="00046B31" w:rsidRPr="00046B31" w:rsidRDefault="00046B31" w:rsidP="00B5690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lastRenderedPageBreak/>
        <w:t>основания для отказа в предоставлении государственной услуги;</w:t>
      </w:r>
    </w:p>
    <w:p w:rsidR="00BB3CDB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BB3CDB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сведения о местонахождении, контактные телефоны и графики работы органа, предоставляющего государственную услугу, МФЦ;</w:t>
      </w:r>
    </w:p>
    <w:p w:rsidR="00BB3CDB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сведения о местонахождении,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последовательность их посещения;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номера кабинетов для обращений граждан и график приема специалистами;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сведения о ходе предоставления государственной услуги. В соответствии с запросом заявителю предоставляется информация в письменной форме либо в форме электронного документа (в том числе посредством ЕПГУ) в порядке, установленном законодательством;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другая информация, за исключением сведений, составляющих государственную или иную охраняемую федеральным законодательством тайну.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1.3.8.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1.3.9. Все консультации, а также предоставленные в ходе консультаций документы и материалы являются бесплатными.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1.4. Порядок, форма, место размещения и способы получения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справочной информации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 xml:space="preserve">1.4.1. Информацию о месте нахождения и графиках работы </w:t>
      </w:r>
      <w:r w:rsidR="00B56905">
        <w:rPr>
          <w:rFonts w:ascii="PT Astra Serif" w:hAnsi="PT Astra Serif"/>
          <w:sz w:val="28"/>
          <w:szCs w:val="28"/>
        </w:rPr>
        <w:t>министерства здравоохранения Саратовской области</w:t>
      </w:r>
      <w:r w:rsidRPr="00BB3CDB">
        <w:rPr>
          <w:rFonts w:ascii="PT Astra Serif" w:hAnsi="PT Astra Serif"/>
          <w:sz w:val="28"/>
          <w:szCs w:val="28"/>
        </w:rPr>
        <w:t xml:space="preserve">, </w:t>
      </w:r>
      <w:r w:rsidR="00B56905">
        <w:rPr>
          <w:rFonts w:ascii="PT Astra Serif" w:hAnsi="PT Astra Serif"/>
          <w:sz w:val="28"/>
          <w:szCs w:val="28"/>
        </w:rPr>
        <w:t>отдела кадров министерства здравоохранения Саратовской области</w:t>
      </w:r>
      <w:r w:rsidRPr="00BB3CDB">
        <w:rPr>
          <w:rFonts w:ascii="PT Astra Serif" w:hAnsi="PT Astra Serif"/>
          <w:sz w:val="28"/>
          <w:szCs w:val="28"/>
        </w:rPr>
        <w:t>, обращение в которые необходимо для получения государственной услуги, а также МФЦ можно получить: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 xml:space="preserve">при обращении в </w:t>
      </w:r>
      <w:r w:rsidR="00B56905">
        <w:rPr>
          <w:rFonts w:ascii="PT Astra Serif" w:hAnsi="PT Astra Serif"/>
          <w:sz w:val="28"/>
          <w:szCs w:val="28"/>
        </w:rPr>
        <w:t>министерство здравоохранения Саратовской области</w:t>
      </w:r>
      <w:r w:rsidR="00B56905" w:rsidRPr="00BB3CDB">
        <w:rPr>
          <w:rFonts w:ascii="PT Astra Serif" w:hAnsi="PT Astra Serif"/>
          <w:sz w:val="28"/>
          <w:szCs w:val="28"/>
        </w:rPr>
        <w:t xml:space="preserve">, </w:t>
      </w:r>
      <w:r w:rsidR="00B56905">
        <w:rPr>
          <w:rFonts w:ascii="PT Astra Serif" w:hAnsi="PT Astra Serif"/>
          <w:sz w:val="28"/>
          <w:szCs w:val="28"/>
        </w:rPr>
        <w:t>отдел кадров министерства здравоохранения Саратовской области</w:t>
      </w:r>
      <w:r w:rsidRPr="00BB3CDB">
        <w:rPr>
          <w:rFonts w:ascii="PT Astra Serif" w:hAnsi="PT Astra Serif"/>
          <w:sz w:val="28"/>
          <w:szCs w:val="28"/>
        </w:rPr>
        <w:t>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B56905">
        <w:rPr>
          <w:rFonts w:ascii="PT Astra Serif" w:hAnsi="PT Astra Serif"/>
          <w:sz w:val="28"/>
          <w:szCs w:val="28"/>
        </w:rPr>
        <w:t>министерства здравоохранения Саратовской области</w:t>
      </w:r>
      <w:r w:rsidRPr="00BB3CDB">
        <w:rPr>
          <w:rFonts w:ascii="PT Astra Serif" w:hAnsi="PT Astra Serif"/>
          <w:sz w:val="28"/>
          <w:szCs w:val="28"/>
        </w:rPr>
        <w:t>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на ЕПГУ;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в региональном реестре государственных и муниципальных услуг;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 xml:space="preserve">на информационных стендах </w:t>
      </w:r>
      <w:r w:rsidR="00B56905">
        <w:rPr>
          <w:rFonts w:ascii="PT Astra Serif" w:hAnsi="PT Astra Serif"/>
          <w:sz w:val="28"/>
          <w:szCs w:val="28"/>
        </w:rPr>
        <w:t>министерства здравоохранения Саратовской области</w:t>
      </w:r>
      <w:r w:rsidRPr="00BB3CDB">
        <w:rPr>
          <w:rFonts w:ascii="PT Astra Serif" w:hAnsi="PT Astra Serif"/>
          <w:sz w:val="28"/>
          <w:szCs w:val="28"/>
        </w:rPr>
        <w:t>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lastRenderedPageBreak/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государственной услуги;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на официальном сайте МФЦ Саратовской области по адресу: https://mfc64.ru;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в средствах массовой информации;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>в информационно-справочных изданиях (брошюрах, буклетах, памятках).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BB3CDB">
        <w:rPr>
          <w:rFonts w:ascii="PT Astra Serif" w:hAnsi="PT Astra Serif"/>
          <w:sz w:val="28"/>
          <w:szCs w:val="28"/>
        </w:rPr>
        <w:t xml:space="preserve">1.4.2. Министерство </w:t>
      </w:r>
      <w:r w:rsidR="00B56905">
        <w:rPr>
          <w:rFonts w:ascii="PT Astra Serif" w:hAnsi="PT Astra Serif"/>
          <w:sz w:val="28"/>
          <w:szCs w:val="28"/>
        </w:rPr>
        <w:t xml:space="preserve">здравоохранения Саратовской области </w:t>
      </w:r>
      <w:r w:rsidRPr="00BB3CDB">
        <w:rPr>
          <w:rFonts w:ascii="PT Astra Serif" w:hAnsi="PT Astra Serif"/>
          <w:sz w:val="28"/>
          <w:szCs w:val="28"/>
        </w:rPr>
        <w:t>обеспечивает актуализацию справочной информации в соответствующем разделе регионального реестра государственных и муниципальных услуг.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II. Стандарт предоставления государственной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Наименование государственной услуги</w:t>
      </w:r>
    </w:p>
    <w:p w:rsid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153142" w:rsidRPr="00BB3CDB" w:rsidRDefault="00153142" w:rsidP="00153142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>2.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1.</w:t>
      </w: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 xml:space="preserve"> Государственная услуга по предоставлению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человек.</w:t>
      </w:r>
    </w:p>
    <w:p w:rsidR="00153142" w:rsidRDefault="00153142" w:rsidP="00153142">
      <w:pPr>
        <w:pStyle w:val="ConsPlusNormal"/>
        <w:jc w:val="both"/>
      </w:pPr>
    </w:p>
    <w:p w:rsidR="00153142" w:rsidRPr="00153142" w:rsidRDefault="00153142" w:rsidP="00153142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153142">
        <w:rPr>
          <w:rFonts w:ascii="PT Astra Serif" w:hAnsi="PT Astra Serif" w:cs="Times New Roman"/>
          <w:sz w:val="28"/>
          <w:szCs w:val="28"/>
        </w:rPr>
        <w:t>Наименование органа, предоставляющего государственную услугу</w:t>
      </w:r>
    </w:p>
    <w:p w:rsidR="00153142" w:rsidRDefault="00153142" w:rsidP="00153142">
      <w:pPr>
        <w:pStyle w:val="ConsPlusNormal"/>
        <w:jc w:val="both"/>
      </w:pP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>2.</w:t>
      </w:r>
      <w:r w:rsidR="00153142">
        <w:rPr>
          <w:rFonts w:ascii="PT Astra Serif" w:eastAsiaTheme="minorEastAsia" w:hAnsi="PT Astra Serif"/>
          <w:sz w:val="28"/>
          <w:szCs w:val="28"/>
          <w:lang w:eastAsia="ru-RU"/>
        </w:rPr>
        <w:t>2</w:t>
      </w: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 xml:space="preserve">. Государственная услуга предоставляется министерством </w:t>
      </w:r>
      <w:r w:rsidR="00BB3CDB" w:rsidRPr="00BB3CDB">
        <w:rPr>
          <w:rFonts w:ascii="PT Astra Serif" w:eastAsiaTheme="minorEastAsia" w:hAnsi="PT Astra Serif"/>
          <w:sz w:val="28"/>
          <w:szCs w:val="28"/>
          <w:lang w:eastAsia="ru-RU"/>
        </w:rPr>
        <w:t xml:space="preserve">здравоохранения </w:t>
      </w: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>Саратовской области (далее - Министерство).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>Органами (организациями), уполномоченными на прием заявлений и документов на предоставление государственной услуги являются МФЦ (в соответствии с заключенным соглашением о взаимодействии).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>2.2.</w:t>
      </w:r>
      <w:r w:rsidR="00153142">
        <w:rPr>
          <w:rFonts w:ascii="PT Astra Serif" w:eastAsiaTheme="minorEastAsia" w:hAnsi="PT Astra Serif"/>
          <w:sz w:val="28"/>
          <w:szCs w:val="28"/>
          <w:lang w:eastAsia="ru-RU"/>
        </w:rPr>
        <w:t>1.</w:t>
      </w: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 xml:space="preserve"> В предоставлении государственной услуги также участвуют:</w:t>
      </w:r>
    </w:p>
    <w:p w:rsidR="00046B31" w:rsidRPr="00BB3CDB" w:rsidRDefault="008C13D9" w:rsidP="00BB3CDB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>медицинские организации.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 xml:space="preserve">2.3. </w:t>
      </w:r>
      <w:proofErr w:type="gramStart"/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являющихся необходимыми и обязательными для предоставления государственной услуги и включенных в </w:t>
      </w:r>
      <w:hyperlink r:id="rId13">
        <w:r w:rsidRPr="00BB3CDB">
          <w:rPr>
            <w:rFonts w:ascii="PT Astra Serif" w:eastAsiaTheme="minorEastAsia" w:hAnsi="PT Astra Serif"/>
            <w:sz w:val="28"/>
            <w:szCs w:val="28"/>
            <w:lang w:eastAsia="ru-RU"/>
          </w:rPr>
          <w:t>перечень</w:t>
        </w:r>
      </w:hyperlink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 xml:space="preserve">, утвержденный постановлением Правительства Саратовской области от 12 декабря 2011 года </w:t>
      </w:r>
      <w:r w:rsidR="00BB3CDB">
        <w:rPr>
          <w:rFonts w:ascii="PT Astra Serif" w:eastAsiaTheme="minorEastAsia" w:hAnsi="PT Astra Serif"/>
          <w:sz w:val="28"/>
          <w:szCs w:val="28"/>
          <w:lang w:eastAsia="ru-RU"/>
        </w:rPr>
        <w:t>№</w:t>
      </w: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 xml:space="preserve"> 690-П, а также получения документов и информации</w:t>
      </w:r>
      <w:proofErr w:type="gramEnd"/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>, выдаваемых в результате предоставления таких услуг.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Описание результата предоставления государственной услуги</w:t>
      </w:r>
    </w:p>
    <w:p w:rsidR="00046B31" w:rsidRPr="00046B31" w:rsidRDefault="00046B31" w:rsidP="00BB3CDB">
      <w:pPr>
        <w:pStyle w:val="a7"/>
      </w:pPr>
    </w:p>
    <w:p w:rsidR="00046B31" w:rsidRDefault="00046B31" w:rsidP="00BB3CDB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>2.4. Конечными результатами предоставления государственной услуги являются:</w:t>
      </w:r>
    </w:p>
    <w:p w:rsidR="00BA3E3D" w:rsidRPr="00BB3CDB" w:rsidRDefault="00BA3E3D" w:rsidP="00BB3CDB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>Заключение договора о предоставлении единовременной компенсационной выплаты (далее – ЕКВ);</w:t>
      </w:r>
    </w:p>
    <w:p w:rsidR="00046B31" w:rsidRPr="00BB3CDB" w:rsidRDefault="00046B31" w:rsidP="00BB3CDB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 xml:space="preserve">выплата </w:t>
      </w:r>
      <w:r w:rsidR="00BB3CDB">
        <w:rPr>
          <w:rFonts w:ascii="PT Astra Serif" w:eastAsiaTheme="minorEastAsia" w:hAnsi="PT Astra Serif"/>
          <w:sz w:val="28"/>
          <w:szCs w:val="28"/>
          <w:lang w:eastAsia="ru-RU"/>
        </w:rPr>
        <w:t>единовременной компенсационной выплаты</w:t>
      </w: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>;</w:t>
      </w:r>
    </w:p>
    <w:p w:rsidR="00046B31" w:rsidRDefault="00BB3CDB" w:rsidP="00BB3CDB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lastRenderedPageBreak/>
        <w:tab/>
      </w:r>
      <w:r w:rsidR="00046B31" w:rsidRPr="00BB3CDB">
        <w:rPr>
          <w:rFonts w:ascii="PT Astra Serif" w:eastAsiaTheme="minorEastAsia" w:hAnsi="PT Astra Serif"/>
          <w:sz w:val="28"/>
          <w:szCs w:val="28"/>
          <w:lang w:eastAsia="ru-RU"/>
        </w:rPr>
        <w:t xml:space="preserve">отказ в </w:t>
      </w:r>
      <w:r w:rsidR="008C13D9">
        <w:rPr>
          <w:rFonts w:ascii="PT Astra Serif" w:eastAsiaTheme="minorEastAsia" w:hAnsi="PT Astra Serif"/>
          <w:sz w:val="28"/>
          <w:szCs w:val="28"/>
          <w:lang w:eastAsia="ru-RU"/>
        </w:rPr>
        <w:t>заключени</w:t>
      </w:r>
      <w:proofErr w:type="gramStart"/>
      <w:r w:rsidR="008C13D9">
        <w:rPr>
          <w:rFonts w:ascii="PT Astra Serif" w:eastAsiaTheme="minorEastAsia" w:hAnsi="PT Astra Serif"/>
          <w:sz w:val="28"/>
          <w:szCs w:val="28"/>
          <w:lang w:eastAsia="ru-RU"/>
        </w:rPr>
        <w:t>и</w:t>
      </w:r>
      <w:proofErr w:type="gramEnd"/>
      <w:r w:rsidR="008C13D9">
        <w:rPr>
          <w:rFonts w:ascii="PT Astra Serif" w:eastAsiaTheme="minorEastAsia" w:hAnsi="PT Astra Serif"/>
          <w:sz w:val="28"/>
          <w:szCs w:val="28"/>
          <w:lang w:eastAsia="ru-RU"/>
        </w:rPr>
        <w:t xml:space="preserve"> договора о предоставлении</w:t>
      </w:r>
      <w:r w:rsidRPr="00BB3CDB">
        <w:rPr>
          <w:rFonts w:ascii="PT Astra Serif" w:eastAsiaTheme="minorEastAsia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единовременной компенсационной выплаты.</w:t>
      </w:r>
    </w:p>
    <w:p w:rsidR="00BB3CDB" w:rsidRDefault="00BB3CDB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Срок предоставления государственной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8C13D9" w:rsidRDefault="00046B31" w:rsidP="008C13D9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13D9">
        <w:rPr>
          <w:rFonts w:ascii="PT Astra Serif" w:eastAsiaTheme="minorEastAsia" w:hAnsi="PT Astra Serif"/>
          <w:sz w:val="28"/>
          <w:szCs w:val="28"/>
          <w:lang w:eastAsia="ru-RU"/>
        </w:rPr>
        <w:t xml:space="preserve">2.5. Срок предоставления государственной услуги составляет </w:t>
      </w:r>
      <w:r w:rsidR="00957556">
        <w:rPr>
          <w:rFonts w:ascii="PT Astra Serif" w:eastAsiaTheme="minorEastAsia" w:hAnsi="PT Astra Serif"/>
          <w:sz w:val="28"/>
          <w:szCs w:val="28"/>
          <w:lang w:eastAsia="ru-RU"/>
        </w:rPr>
        <w:t>7</w:t>
      </w:r>
      <w:r w:rsidRPr="008C13D9">
        <w:rPr>
          <w:rFonts w:ascii="PT Astra Serif" w:eastAsiaTheme="minorEastAsia" w:hAnsi="PT Astra Serif"/>
          <w:sz w:val="28"/>
          <w:szCs w:val="28"/>
          <w:lang w:eastAsia="ru-RU"/>
        </w:rPr>
        <w:t>0 календарных дней со дня регистрации заявления и документов, подлежащих представлению заявителем.</w:t>
      </w:r>
    </w:p>
    <w:p w:rsidR="00046B31" w:rsidRPr="008C13D9" w:rsidRDefault="00046B31" w:rsidP="008C13D9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13D9">
        <w:rPr>
          <w:rFonts w:ascii="PT Astra Serif" w:eastAsiaTheme="minorEastAsia" w:hAnsi="PT Astra Serif"/>
          <w:sz w:val="28"/>
          <w:szCs w:val="28"/>
          <w:lang w:eastAsia="ru-RU"/>
        </w:rPr>
        <w:t xml:space="preserve">2.6. Срок принятия решения о назначении (об отказе в назначении) </w:t>
      </w:r>
      <w:r w:rsidR="00BB3CDB" w:rsidRPr="008C13D9">
        <w:rPr>
          <w:rFonts w:ascii="PT Astra Serif" w:eastAsiaTheme="minorEastAsia" w:hAnsi="PT Astra Serif"/>
          <w:sz w:val="28"/>
          <w:szCs w:val="28"/>
          <w:lang w:eastAsia="ru-RU"/>
        </w:rPr>
        <w:t>единовременной компенсационной выплаты</w:t>
      </w:r>
      <w:r w:rsidRPr="008C13D9">
        <w:rPr>
          <w:rFonts w:ascii="PT Astra Serif" w:eastAsiaTheme="minorEastAsia" w:hAnsi="PT Astra Serif"/>
          <w:sz w:val="28"/>
          <w:szCs w:val="28"/>
          <w:lang w:eastAsia="ru-RU"/>
        </w:rPr>
        <w:t xml:space="preserve"> не должен превышать </w:t>
      </w:r>
      <w:r w:rsidR="00153142">
        <w:rPr>
          <w:rFonts w:ascii="PT Astra Serif" w:eastAsiaTheme="minorEastAsia" w:hAnsi="PT Astra Serif"/>
          <w:sz w:val="28"/>
          <w:szCs w:val="28"/>
          <w:lang w:eastAsia="ru-RU"/>
        </w:rPr>
        <w:t>2</w:t>
      </w:r>
      <w:r w:rsidRPr="008C13D9">
        <w:rPr>
          <w:rFonts w:ascii="PT Astra Serif" w:eastAsiaTheme="minorEastAsia" w:hAnsi="PT Astra Serif"/>
          <w:sz w:val="28"/>
          <w:szCs w:val="28"/>
          <w:lang w:eastAsia="ru-RU"/>
        </w:rPr>
        <w:t>0 календарных дней со дня регистрации заявления и документов, подлежащих представлению заявителем.</w:t>
      </w:r>
    </w:p>
    <w:p w:rsidR="00046B31" w:rsidRPr="008C13D9" w:rsidRDefault="00046B31" w:rsidP="008C13D9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13D9">
        <w:rPr>
          <w:rFonts w:ascii="PT Astra Serif" w:eastAsiaTheme="minorEastAsia" w:hAnsi="PT Astra Serif"/>
          <w:sz w:val="28"/>
          <w:szCs w:val="28"/>
          <w:lang w:eastAsia="ru-RU"/>
        </w:rPr>
        <w:t>2.</w:t>
      </w:r>
      <w:r w:rsidR="00BB3CDB" w:rsidRPr="008C13D9">
        <w:rPr>
          <w:rFonts w:ascii="PT Astra Serif" w:eastAsiaTheme="minorEastAsia" w:hAnsi="PT Astra Serif"/>
          <w:sz w:val="28"/>
          <w:szCs w:val="28"/>
          <w:lang w:eastAsia="ru-RU"/>
        </w:rPr>
        <w:t>7</w:t>
      </w:r>
      <w:r w:rsidRPr="008C13D9">
        <w:rPr>
          <w:rFonts w:ascii="PT Astra Serif" w:eastAsiaTheme="minorEastAsia" w:hAnsi="PT Astra Serif"/>
          <w:sz w:val="28"/>
          <w:szCs w:val="28"/>
          <w:lang w:eastAsia="ru-RU"/>
        </w:rPr>
        <w:t xml:space="preserve">. Срок выплаты </w:t>
      </w:r>
      <w:r w:rsidR="00BB3CDB" w:rsidRPr="008C13D9">
        <w:rPr>
          <w:rFonts w:ascii="PT Astra Serif" w:eastAsiaTheme="minorEastAsia" w:hAnsi="PT Astra Serif"/>
          <w:sz w:val="28"/>
          <w:szCs w:val="28"/>
          <w:lang w:eastAsia="ru-RU"/>
        </w:rPr>
        <w:t>единовременной компенсационной выплаты</w:t>
      </w:r>
      <w:r w:rsidRPr="008C13D9">
        <w:rPr>
          <w:rFonts w:ascii="PT Astra Serif" w:eastAsiaTheme="minorEastAsia" w:hAnsi="PT Astra Serif"/>
          <w:sz w:val="28"/>
          <w:szCs w:val="28"/>
          <w:lang w:eastAsia="ru-RU"/>
        </w:rPr>
        <w:t xml:space="preserve"> не должен превышать 30 </w:t>
      </w:r>
      <w:r w:rsidR="00BB3CDB" w:rsidRPr="008C13D9">
        <w:rPr>
          <w:rFonts w:ascii="PT Astra Serif" w:eastAsiaTheme="minorEastAsia" w:hAnsi="PT Astra Serif"/>
          <w:sz w:val="28"/>
          <w:szCs w:val="28"/>
          <w:lang w:eastAsia="ru-RU"/>
        </w:rPr>
        <w:t xml:space="preserve">рабочих дней </w:t>
      </w:r>
      <w:r w:rsidRPr="008C13D9">
        <w:rPr>
          <w:rFonts w:ascii="PT Astra Serif" w:eastAsiaTheme="minorEastAsia" w:hAnsi="PT Astra Serif"/>
          <w:sz w:val="28"/>
          <w:szCs w:val="28"/>
          <w:lang w:eastAsia="ru-RU"/>
        </w:rPr>
        <w:t xml:space="preserve">со дня </w:t>
      </w:r>
      <w:r w:rsidR="00BB3CDB" w:rsidRPr="008C13D9">
        <w:rPr>
          <w:rFonts w:ascii="PT Astra Serif" w:eastAsiaTheme="minorEastAsia" w:hAnsi="PT Astra Serif"/>
          <w:sz w:val="28"/>
          <w:szCs w:val="28"/>
          <w:lang w:eastAsia="ru-RU"/>
        </w:rPr>
        <w:t>заключения договора на предоставление единовременной компенсационной выплаты</w:t>
      </w:r>
      <w:r w:rsidRPr="008C13D9">
        <w:rPr>
          <w:rFonts w:ascii="PT Astra Serif" w:eastAsiaTheme="minorEastAsia" w:hAnsi="PT Astra Serif"/>
          <w:sz w:val="28"/>
          <w:szCs w:val="28"/>
          <w:lang w:eastAsia="ru-RU"/>
        </w:rPr>
        <w:t>.</w:t>
      </w:r>
    </w:p>
    <w:p w:rsidR="00434E29" w:rsidRPr="008C13D9" w:rsidRDefault="00046B31" w:rsidP="008C13D9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13D9">
        <w:rPr>
          <w:rFonts w:ascii="PT Astra Serif" w:eastAsiaTheme="minorEastAsia" w:hAnsi="PT Astra Serif"/>
          <w:sz w:val="28"/>
          <w:szCs w:val="28"/>
          <w:lang w:eastAsia="ru-RU"/>
        </w:rPr>
        <w:t xml:space="preserve">2.8. Срок направления </w:t>
      </w:r>
      <w:r w:rsidR="00434E29" w:rsidRPr="008C13D9">
        <w:rPr>
          <w:rFonts w:ascii="PT Astra Serif" w:eastAsiaTheme="minorEastAsia" w:hAnsi="PT Astra Serif"/>
          <w:sz w:val="28"/>
          <w:szCs w:val="28"/>
          <w:lang w:eastAsia="ru-RU"/>
        </w:rPr>
        <w:t>уведомления об отказе в заключении договора - не позднее 10 календарных дней после дня принятия решения об отказе в заключении договора.</w:t>
      </w:r>
    </w:p>
    <w:p w:rsidR="00046B31" w:rsidRPr="008C13D9" w:rsidRDefault="00046B31" w:rsidP="008C13D9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Нормативные правовые акты, регулирующие предоставление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A3E3D" w:rsidRDefault="00046B31" w:rsidP="00434E29">
      <w:pPr>
        <w:pStyle w:val="a7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4E29">
        <w:rPr>
          <w:rFonts w:ascii="PT Astra Serif" w:hAnsi="PT Astra Serif"/>
          <w:sz w:val="28"/>
          <w:szCs w:val="28"/>
          <w:lang w:eastAsia="ru-RU"/>
        </w:rPr>
        <w:t xml:space="preserve">2.9. Перечень нормативных правовых актов, регулирующих предоставление государственной услуги, размещен: </w:t>
      </w:r>
    </w:p>
    <w:p w:rsidR="00BA3E3D" w:rsidRDefault="00046B31" w:rsidP="00434E29">
      <w:pPr>
        <w:pStyle w:val="a7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4E29">
        <w:rPr>
          <w:rFonts w:ascii="PT Astra Serif" w:hAnsi="PT Astra Serif"/>
          <w:sz w:val="28"/>
          <w:szCs w:val="28"/>
          <w:lang w:eastAsia="ru-RU"/>
        </w:rPr>
        <w:t xml:space="preserve">на официальном сайте Министерства по адресу: </w:t>
      </w:r>
      <w:proofErr w:type="spellStart"/>
      <w:r w:rsidRPr="00434E29">
        <w:rPr>
          <w:rFonts w:ascii="PT Astra Serif" w:hAnsi="PT Astra Serif"/>
          <w:sz w:val="28"/>
          <w:szCs w:val="28"/>
          <w:lang w:eastAsia="ru-RU"/>
        </w:rPr>
        <w:t>www</w:t>
      </w:r>
      <w:proofErr w:type="spellEnd"/>
      <w:r w:rsidRPr="00434E29">
        <w:rPr>
          <w:rFonts w:ascii="PT Astra Serif" w:hAnsi="PT Astra Serif"/>
          <w:sz w:val="28"/>
          <w:szCs w:val="28"/>
          <w:lang w:eastAsia="ru-RU"/>
        </w:rPr>
        <w:t>.</w:t>
      </w:r>
      <w:proofErr w:type="spellStart"/>
      <w:r w:rsidR="008C13D9">
        <w:rPr>
          <w:rFonts w:ascii="PT Astra Serif" w:hAnsi="PT Astra Serif"/>
          <w:sz w:val="28"/>
          <w:szCs w:val="28"/>
          <w:lang w:val="en-US" w:eastAsia="ru-RU"/>
        </w:rPr>
        <w:t>minzdrav</w:t>
      </w:r>
      <w:proofErr w:type="spellEnd"/>
      <w:r w:rsidRPr="00434E29">
        <w:rPr>
          <w:rFonts w:ascii="PT Astra Serif" w:hAnsi="PT Astra Serif"/>
          <w:sz w:val="28"/>
          <w:szCs w:val="28"/>
          <w:lang w:eastAsia="ru-RU"/>
        </w:rPr>
        <w:t>.</w:t>
      </w:r>
      <w:proofErr w:type="spellStart"/>
      <w:r w:rsidRPr="00434E29">
        <w:rPr>
          <w:rFonts w:ascii="PT Astra Serif" w:hAnsi="PT Astra Serif"/>
          <w:sz w:val="28"/>
          <w:szCs w:val="28"/>
          <w:lang w:eastAsia="ru-RU"/>
        </w:rPr>
        <w:t>saratov.gov.ru</w:t>
      </w:r>
      <w:proofErr w:type="spellEnd"/>
      <w:r w:rsidRPr="00434E29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BA3E3D" w:rsidRDefault="00046B31" w:rsidP="00434E29">
      <w:pPr>
        <w:pStyle w:val="a7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4E29">
        <w:rPr>
          <w:rFonts w:ascii="PT Astra Serif" w:hAnsi="PT Astra Serif"/>
          <w:sz w:val="28"/>
          <w:szCs w:val="28"/>
          <w:lang w:eastAsia="ru-RU"/>
        </w:rPr>
        <w:t xml:space="preserve">на ЕПГУ по адресу: http://www.gosuslugi.ru; </w:t>
      </w:r>
    </w:p>
    <w:p w:rsidR="00046B31" w:rsidRPr="00434E29" w:rsidRDefault="00046B31" w:rsidP="00434E29">
      <w:pPr>
        <w:pStyle w:val="a7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4E29">
        <w:rPr>
          <w:rFonts w:ascii="PT Astra Serif" w:hAnsi="PT Astra Serif"/>
          <w:sz w:val="28"/>
          <w:szCs w:val="28"/>
          <w:lang w:eastAsia="ru-RU"/>
        </w:rPr>
        <w:t>в региональном реестре государственных и муниципальных услуг.</w:t>
      </w:r>
    </w:p>
    <w:p w:rsidR="00046B31" w:rsidRPr="00434E29" w:rsidRDefault="00046B31" w:rsidP="00434E29">
      <w:pPr>
        <w:pStyle w:val="a7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34E29">
        <w:rPr>
          <w:rFonts w:ascii="PT Astra Serif" w:hAnsi="PT Astra Serif"/>
          <w:sz w:val="28"/>
          <w:szCs w:val="28"/>
          <w:lang w:eastAsia="ru-RU"/>
        </w:rPr>
        <w:t>Министерство обеспечивает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регионального реестра.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Исчерпывающий перечень документов, необходимых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соответствии с нормативными правовыми актами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для предоставления государственной услуги, и услуг, которые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являются необходимыми и обязательными для предоставления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услуги, подлежащих представлению заявителем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3" w:name="P165"/>
      <w:bookmarkEnd w:id="3"/>
      <w:r w:rsidRPr="00046B31">
        <w:rPr>
          <w:rFonts w:ascii="PT Astra Serif" w:hAnsi="PT Astra Serif" w:cs="Times New Roman"/>
          <w:sz w:val="28"/>
          <w:szCs w:val="28"/>
        </w:rPr>
        <w:t xml:space="preserve">2.10.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 xml:space="preserve">Для получения государственной услуги по </w:t>
      </w:r>
      <w:r w:rsidR="00417959">
        <w:rPr>
          <w:rFonts w:ascii="PT Astra Serif" w:hAnsi="PT Astra Serif" w:cs="Times New Roman"/>
          <w:sz w:val="28"/>
          <w:szCs w:val="28"/>
        </w:rPr>
        <w:t>предоставлению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  <w:r w:rsidR="00BA3E3D">
        <w:rPr>
          <w:rFonts w:ascii="PT Astra Serif" w:hAnsi="PT Astra Serif" w:cs="Times New Roman"/>
          <w:sz w:val="28"/>
          <w:szCs w:val="28"/>
        </w:rPr>
        <w:t>,</w:t>
      </w:r>
      <w:r w:rsidRPr="00046B31">
        <w:rPr>
          <w:rFonts w:ascii="PT Astra Serif" w:hAnsi="PT Astra Serif" w:cs="Times New Roman"/>
          <w:sz w:val="28"/>
          <w:szCs w:val="28"/>
        </w:rPr>
        <w:t xml:space="preserve"> заявители представляют в </w:t>
      </w:r>
      <w:r w:rsidR="00417959">
        <w:rPr>
          <w:rFonts w:ascii="PT Astra Serif" w:hAnsi="PT Astra Serif" w:cs="Times New Roman"/>
          <w:sz w:val="28"/>
          <w:szCs w:val="28"/>
        </w:rPr>
        <w:t>министерство здравоохранения Саратовской области</w:t>
      </w:r>
      <w:r w:rsidRPr="00046B31">
        <w:rPr>
          <w:rFonts w:ascii="PT Astra Serif" w:hAnsi="PT Astra Serif" w:cs="Times New Roman"/>
          <w:sz w:val="28"/>
          <w:szCs w:val="28"/>
        </w:rPr>
        <w:t xml:space="preserve"> непосредственно или через МФЦ </w:t>
      </w:r>
      <w:hyperlink w:anchor="P604">
        <w:r w:rsidRPr="00434E29">
          <w:rPr>
            <w:rFonts w:ascii="PT Astra Serif" w:hAnsi="PT Astra Serif" w:cs="Times New Roman"/>
            <w:sz w:val="28"/>
            <w:szCs w:val="28"/>
          </w:rPr>
          <w:t>заявление</w:t>
        </w:r>
      </w:hyperlink>
      <w:r w:rsidRPr="00046B31">
        <w:rPr>
          <w:rFonts w:ascii="PT Astra Serif" w:hAnsi="PT Astra Serif" w:cs="Times New Roman"/>
          <w:sz w:val="28"/>
          <w:szCs w:val="28"/>
        </w:rPr>
        <w:t xml:space="preserve"> (приложение 1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 xml:space="preserve"> к Административному регламенту) и следующие документы:</w:t>
      </w:r>
    </w:p>
    <w:p w:rsidR="00417959" w:rsidRPr="00417959" w:rsidRDefault="00417959" w:rsidP="008C13D9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417959">
        <w:rPr>
          <w:rFonts w:ascii="PT Astra Serif" w:eastAsiaTheme="minorEastAsia" w:hAnsi="PT Astra Serif"/>
          <w:sz w:val="28"/>
          <w:szCs w:val="28"/>
          <w:lang w:eastAsia="ru-RU"/>
        </w:rPr>
        <w:lastRenderedPageBreak/>
        <w:t>заявление о зачислении единовременной компенсационной выплаты на счет медицинского работника в кредитной организации с указанием реквизитов счета зачисления;</w:t>
      </w:r>
    </w:p>
    <w:p w:rsidR="00417959" w:rsidRPr="00417959" w:rsidRDefault="00417959" w:rsidP="00417959">
      <w:pPr>
        <w:pStyle w:val="a7"/>
        <w:ind w:firstLine="567"/>
        <w:rPr>
          <w:rFonts w:ascii="PT Astra Serif" w:eastAsiaTheme="minorEastAsia" w:hAnsi="PT Astra Serif"/>
          <w:sz w:val="28"/>
          <w:szCs w:val="28"/>
          <w:lang w:eastAsia="ru-RU"/>
        </w:rPr>
      </w:pPr>
      <w:r w:rsidRPr="00417959">
        <w:rPr>
          <w:rFonts w:ascii="PT Astra Serif" w:eastAsiaTheme="minorEastAsia" w:hAnsi="PT Astra Serif"/>
          <w:sz w:val="28"/>
          <w:szCs w:val="28"/>
          <w:lang w:eastAsia="ru-RU"/>
        </w:rPr>
        <w:t>документ, удостоверяющий личность;</w:t>
      </w:r>
    </w:p>
    <w:p w:rsidR="00417959" w:rsidRPr="0009366F" w:rsidRDefault="00417959" w:rsidP="00417959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417959">
        <w:rPr>
          <w:rFonts w:ascii="PT Astra Serif" w:eastAsiaTheme="minorEastAsia" w:hAnsi="PT Astra Serif"/>
          <w:sz w:val="28"/>
          <w:szCs w:val="28"/>
          <w:lang w:eastAsia="ru-RU"/>
        </w:rPr>
        <w:t>документы (сведения) о трудовой деятельности, трудовом стаже</w:t>
      </w:r>
      <w:r w:rsidR="0009366F" w:rsidRPr="0009366F">
        <w:rPr>
          <w:rFonts w:ascii="PT Astra Serif" w:eastAsiaTheme="minorEastAsia" w:hAnsi="PT Astra Serif"/>
          <w:sz w:val="28"/>
          <w:szCs w:val="28"/>
          <w:lang w:eastAsia="ru-RU"/>
        </w:rPr>
        <w:t xml:space="preserve"> (</w:t>
      </w:r>
      <w:r w:rsidR="0009366F">
        <w:rPr>
          <w:rFonts w:ascii="PT Astra Serif" w:eastAsiaTheme="minorEastAsia" w:hAnsi="PT Astra Serif"/>
          <w:sz w:val="28"/>
          <w:szCs w:val="28"/>
          <w:lang w:eastAsia="ru-RU"/>
        </w:rPr>
        <w:t>за период до 1 января 2020 года);</w:t>
      </w:r>
    </w:p>
    <w:p w:rsidR="00046B31" w:rsidRPr="00417959" w:rsidRDefault="00046B31" w:rsidP="00417959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417959">
        <w:rPr>
          <w:rFonts w:ascii="PT Astra Serif" w:eastAsiaTheme="minorEastAsia" w:hAnsi="PT Astra Serif"/>
          <w:sz w:val="28"/>
          <w:szCs w:val="28"/>
          <w:lang w:eastAsia="ru-RU"/>
        </w:rPr>
        <w:t>2.11. Требования к документам, подлежащим представлению заявителем:</w:t>
      </w:r>
    </w:p>
    <w:p w:rsidR="00046B31" w:rsidRPr="00417959" w:rsidRDefault="00046B31" w:rsidP="00417959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417959">
        <w:rPr>
          <w:rFonts w:ascii="PT Astra Serif" w:eastAsiaTheme="minorEastAsia" w:hAnsi="PT Astra Serif"/>
          <w:sz w:val="28"/>
          <w:szCs w:val="28"/>
          <w:lang w:eastAsia="ru-RU"/>
        </w:rPr>
        <w:t>документы должны соответствовать перечн</w:t>
      </w:r>
      <w:r w:rsidR="00417959">
        <w:rPr>
          <w:rFonts w:ascii="PT Astra Serif" w:eastAsiaTheme="minorEastAsia" w:hAnsi="PT Astra Serif"/>
          <w:sz w:val="28"/>
          <w:szCs w:val="28"/>
          <w:lang w:eastAsia="ru-RU"/>
        </w:rPr>
        <w:t>ю</w:t>
      </w:r>
      <w:r w:rsidRPr="00417959">
        <w:rPr>
          <w:rFonts w:ascii="PT Astra Serif" w:eastAsiaTheme="minorEastAsia" w:hAnsi="PT Astra Serif"/>
          <w:sz w:val="28"/>
          <w:szCs w:val="28"/>
          <w:lang w:eastAsia="ru-RU"/>
        </w:rPr>
        <w:t>, указанн</w:t>
      </w:r>
      <w:r w:rsidR="00417959">
        <w:rPr>
          <w:rFonts w:ascii="PT Astra Serif" w:eastAsiaTheme="minorEastAsia" w:hAnsi="PT Astra Serif"/>
          <w:sz w:val="28"/>
          <w:szCs w:val="28"/>
          <w:lang w:eastAsia="ru-RU"/>
        </w:rPr>
        <w:t>ому</w:t>
      </w:r>
      <w:r w:rsidRPr="00417959">
        <w:rPr>
          <w:rFonts w:ascii="PT Astra Serif" w:eastAsiaTheme="minorEastAsia" w:hAnsi="PT Astra Serif"/>
          <w:sz w:val="28"/>
          <w:szCs w:val="28"/>
          <w:lang w:eastAsia="ru-RU"/>
        </w:rPr>
        <w:t xml:space="preserve"> в </w:t>
      </w:r>
      <w:hyperlink w:anchor="P165">
        <w:r w:rsidRPr="00417959">
          <w:rPr>
            <w:rFonts w:ascii="PT Astra Serif" w:eastAsiaTheme="minorEastAsia" w:hAnsi="PT Astra Serif"/>
            <w:sz w:val="28"/>
            <w:szCs w:val="28"/>
            <w:lang w:eastAsia="ru-RU"/>
          </w:rPr>
          <w:t>пункт</w:t>
        </w:r>
        <w:r w:rsidR="00417959">
          <w:rPr>
            <w:rFonts w:ascii="PT Astra Serif" w:eastAsiaTheme="minorEastAsia" w:hAnsi="PT Astra Serif"/>
            <w:sz w:val="28"/>
            <w:szCs w:val="28"/>
            <w:lang w:eastAsia="ru-RU"/>
          </w:rPr>
          <w:t xml:space="preserve">е </w:t>
        </w:r>
        <w:r w:rsidRPr="00417959">
          <w:rPr>
            <w:rFonts w:ascii="PT Astra Serif" w:eastAsiaTheme="minorEastAsia" w:hAnsi="PT Astra Serif"/>
            <w:sz w:val="28"/>
            <w:szCs w:val="28"/>
            <w:lang w:eastAsia="ru-RU"/>
          </w:rPr>
          <w:t>2.10</w:t>
        </w:r>
      </w:hyperlink>
      <w:r w:rsidRPr="00417959">
        <w:rPr>
          <w:rFonts w:ascii="PT Astra Serif" w:eastAsiaTheme="minorEastAsia" w:hAnsi="PT Astra Serif"/>
          <w:sz w:val="28"/>
          <w:szCs w:val="28"/>
          <w:lang w:eastAsia="ru-RU"/>
        </w:rPr>
        <w:t xml:space="preserve">, Административного регламента; </w:t>
      </w:r>
    </w:p>
    <w:p w:rsidR="00417959" w:rsidRDefault="00417959" w:rsidP="00417959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046B31" w:rsidRPr="00046B31" w:rsidRDefault="00046B31" w:rsidP="00417959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Исчерпывающий перечень документов, необходимых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соответствии с нормативными правовыми актами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для предоставления государственной услуги, которые находятся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распоряжении государственных органов, органов местного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самоуправления и иных органов, участвующих в предоставлении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государственных и муниципальных услуг, и которые заявитель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вправе представить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F7A8C" w:rsidRPr="00DF7A8C" w:rsidRDefault="00046B31" w:rsidP="00DF7A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2.12. Заявитель дополнительно к документам, подлежащим представлению заявителем, вправе представить </w:t>
      </w:r>
      <w:r w:rsidR="00DF7A8C">
        <w:rPr>
          <w:rFonts w:ascii="PT Astra Serif" w:hAnsi="PT Astra Serif" w:cs="Times New Roman"/>
          <w:sz w:val="28"/>
          <w:szCs w:val="28"/>
        </w:rPr>
        <w:t>д</w:t>
      </w:r>
      <w:r w:rsidR="00417959" w:rsidRPr="00DF7A8C">
        <w:rPr>
          <w:rFonts w:ascii="PT Astra Serif" w:hAnsi="PT Astra Serif" w:cs="Times New Roman"/>
          <w:sz w:val="28"/>
          <w:szCs w:val="28"/>
        </w:rPr>
        <w:t>окументы о трудовой деятельности, трудовом стаже (за период с 1 января 2020 года)</w:t>
      </w:r>
      <w:r w:rsidR="00DF7A8C" w:rsidRPr="00DF7A8C">
        <w:rPr>
          <w:rFonts w:ascii="PT Astra Serif" w:hAnsi="PT Astra Serif" w:cs="Times New Roman"/>
          <w:sz w:val="28"/>
          <w:szCs w:val="28"/>
        </w:rPr>
        <w:t>.</w:t>
      </w:r>
    </w:p>
    <w:p w:rsidR="00DF7A8C" w:rsidRPr="00DF7A8C" w:rsidRDefault="00046B31" w:rsidP="00DF7A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2.12.1. Если заявитель не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 xml:space="preserve">представил по собственной инициативе </w:t>
      </w:r>
      <w:r w:rsidR="00DF7A8C" w:rsidRPr="00DF7A8C">
        <w:rPr>
          <w:rFonts w:ascii="PT Astra Serif" w:hAnsi="PT Astra Serif" w:cs="Times New Roman"/>
          <w:sz w:val="28"/>
          <w:szCs w:val="28"/>
        </w:rPr>
        <w:t>указанны</w:t>
      </w:r>
      <w:r w:rsidR="00DF7A8C">
        <w:rPr>
          <w:rFonts w:ascii="PT Astra Serif" w:hAnsi="PT Astra Serif" w:cs="Times New Roman"/>
          <w:sz w:val="28"/>
          <w:szCs w:val="28"/>
        </w:rPr>
        <w:t>е</w:t>
      </w:r>
      <w:r w:rsidR="00DF7A8C" w:rsidRPr="00DF7A8C">
        <w:rPr>
          <w:rFonts w:ascii="PT Astra Serif" w:hAnsi="PT Astra Serif" w:cs="Times New Roman"/>
          <w:sz w:val="28"/>
          <w:szCs w:val="28"/>
        </w:rPr>
        <w:t xml:space="preserve"> документ</w:t>
      </w:r>
      <w:r w:rsidR="00DF7A8C">
        <w:rPr>
          <w:rFonts w:ascii="PT Astra Serif" w:hAnsi="PT Astra Serif" w:cs="Times New Roman"/>
          <w:sz w:val="28"/>
          <w:szCs w:val="28"/>
        </w:rPr>
        <w:t>ы</w:t>
      </w:r>
      <w:r w:rsidR="00DF7A8C" w:rsidRPr="00DF7A8C">
        <w:rPr>
          <w:rFonts w:ascii="PT Astra Serif" w:hAnsi="PT Astra Serif" w:cs="Times New Roman"/>
          <w:sz w:val="28"/>
          <w:szCs w:val="28"/>
        </w:rPr>
        <w:t xml:space="preserve"> сведения запрашиваются</w:t>
      </w:r>
      <w:proofErr w:type="gramEnd"/>
      <w:r w:rsidR="00DF7A8C" w:rsidRPr="00DF7A8C">
        <w:rPr>
          <w:rFonts w:ascii="PT Astra Serif" w:hAnsi="PT Astra Serif" w:cs="Times New Roman"/>
          <w:sz w:val="28"/>
          <w:szCs w:val="28"/>
        </w:rPr>
        <w:t xml:space="preserve"> министерством в рамках межведомственного информационного взаимодействия.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Запрет требования от заявителя представления документов,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информации или осуществления действий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DF7A8C" w:rsidRDefault="00046B31" w:rsidP="00DF7A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7A8C">
        <w:rPr>
          <w:rFonts w:ascii="PT Astra Serif" w:hAnsi="PT Astra Serif" w:cs="Times New Roman"/>
          <w:sz w:val="28"/>
          <w:szCs w:val="28"/>
        </w:rPr>
        <w:t>2.13. При предоставлении государственной услуги запрещается требовать от заявителя:</w:t>
      </w:r>
    </w:p>
    <w:p w:rsidR="00046B31" w:rsidRPr="00DF7A8C" w:rsidRDefault="00046B31" w:rsidP="00DF7A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7A8C">
        <w:rPr>
          <w:rFonts w:ascii="PT Astra Serif" w:hAnsi="PT Astra Serif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46B31" w:rsidRPr="00DF7A8C" w:rsidRDefault="00046B31" w:rsidP="00DF7A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F7A8C">
        <w:rPr>
          <w:rFonts w:ascii="PT Astra Serif" w:hAnsi="PT Astra Serif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>
        <w:r w:rsidRPr="00DF7A8C">
          <w:rPr>
            <w:rFonts w:ascii="PT Astra Serif" w:hAnsi="PT Astra Serif" w:cs="Times New Roman"/>
            <w:sz w:val="28"/>
            <w:szCs w:val="28"/>
          </w:rPr>
          <w:t>частью 1 статьи 1</w:t>
        </w:r>
      </w:hyperlink>
      <w:r w:rsidRPr="00DF7A8C">
        <w:rPr>
          <w:rFonts w:ascii="PT Astra Serif" w:hAnsi="PT Astra Serif" w:cs="Times New Roman"/>
          <w:sz w:val="28"/>
          <w:szCs w:val="28"/>
        </w:rPr>
        <w:t xml:space="preserve"> Федерального закона </w:t>
      </w:r>
      <w:r w:rsidR="00DF7A8C">
        <w:rPr>
          <w:rFonts w:ascii="PT Astra Serif" w:hAnsi="PT Astra Serif" w:cs="Times New Roman"/>
          <w:sz w:val="28"/>
          <w:szCs w:val="28"/>
        </w:rPr>
        <w:t>«</w:t>
      </w:r>
      <w:r w:rsidRPr="00DF7A8C">
        <w:rPr>
          <w:rFonts w:ascii="PT Astra Serif" w:hAnsi="PT Astra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F7A8C">
        <w:rPr>
          <w:rFonts w:ascii="PT Astra Serif" w:hAnsi="PT Astra Serif" w:cs="Times New Roman"/>
          <w:sz w:val="28"/>
          <w:szCs w:val="28"/>
        </w:rPr>
        <w:t>»</w:t>
      </w:r>
      <w:r w:rsidRPr="00DF7A8C">
        <w:rPr>
          <w:rFonts w:ascii="PT Astra Serif" w:hAnsi="PT Astra Serif" w:cs="Times New Roman"/>
          <w:sz w:val="28"/>
          <w:szCs w:val="28"/>
        </w:rPr>
        <w:t xml:space="preserve"> государственных</w:t>
      </w:r>
      <w:proofErr w:type="gramEnd"/>
      <w:r w:rsidRPr="00DF7A8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DF7A8C">
        <w:rPr>
          <w:rFonts w:ascii="PT Astra Serif" w:hAnsi="PT Astra Serif" w:cs="Times New Roman"/>
          <w:sz w:val="28"/>
          <w:szCs w:val="28"/>
        </w:rPr>
        <w:t xml:space="preserve">услуг, в соответствии с нормативными правовыми актами Российской </w:t>
      </w:r>
      <w:r w:rsidRPr="00DF7A8C">
        <w:rPr>
          <w:rFonts w:ascii="PT Astra Serif" w:hAnsi="PT Astra Serif" w:cs="Times New Roman"/>
          <w:sz w:val="28"/>
          <w:szCs w:val="28"/>
        </w:rPr>
        <w:lastRenderedPageBreak/>
        <w:t xml:space="preserve">Федерации, нормативными правовыми актами области, муниципальными правовыми актами, за исключением документов, включенных в определенный </w:t>
      </w:r>
      <w:hyperlink r:id="rId15">
        <w:r w:rsidRPr="00DF7A8C">
          <w:rPr>
            <w:rFonts w:ascii="PT Astra Serif" w:hAnsi="PT Astra Serif" w:cs="Times New Roman"/>
            <w:sz w:val="28"/>
            <w:szCs w:val="28"/>
          </w:rPr>
          <w:t>частью 6 статьи 7</w:t>
        </w:r>
      </w:hyperlink>
      <w:r w:rsidRPr="00DF7A8C">
        <w:rPr>
          <w:rFonts w:ascii="PT Astra Serif" w:hAnsi="PT Astra Serif" w:cs="Times New Roman"/>
          <w:sz w:val="28"/>
          <w:szCs w:val="28"/>
        </w:rPr>
        <w:t xml:space="preserve"> Федерального закона </w:t>
      </w:r>
      <w:r w:rsidR="00DF7A8C">
        <w:rPr>
          <w:rFonts w:ascii="PT Astra Serif" w:hAnsi="PT Astra Serif" w:cs="Times New Roman"/>
          <w:sz w:val="28"/>
          <w:szCs w:val="28"/>
        </w:rPr>
        <w:t>«</w:t>
      </w:r>
      <w:r w:rsidRPr="00DF7A8C">
        <w:rPr>
          <w:rFonts w:ascii="PT Astra Serif" w:hAnsi="PT Astra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F7A8C">
        <w:rPr>
          <w:rFonts w:ascii="PT Astra Serif" w:hAnsi="PT Astra Serif" w:cs="Times New Roman"/>
          <w:sz w:val="28"/>
          <w:szCs w:val="28"/>
        </w:rPr>
        <w:t>»</w:t>
      </w:r>
      <w:r w:rsidRPr="00DF7A8C">
        <w:rPr>
          <w:rFonts w:ascii="PT Astra Serif" w:hAnsi="PT Astra Serif" w:cs="Times New Roman"/>
          <w:sz w:val="28"/>
          <w:szCs w:val="28"/>
        </w:rPr>
        <w:t xml:space="preserve"> перечень документов.</w:t>
      </w:r>
      <w:proofErr w:type="gramEnd"/>
      <w:r w:rsidRPr="00DF7A8C">
        <w:rPr>
          <w:rFonts w:ascii="PT Astra Serif" w:hAnsi="PT Astra Serif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</w:p>
    <w:p w:rsidR="00046B31" w:rsidRPr="00DF7A8C" w:rsidRDefault="00046B31" w:rsidP="00DF7A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DF7A8C">
        <w:rPr>
          <w:rFonts w:ascii="PT Astra Serif" w:hAnsi="PT Astra Serif" w:cs="Times New Roman"/>
          <w:sz w:val="28"/>
          <w:szCs w:val="28"/>
        </w:rPr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>
        <w:r w:rsidRPr="00DF7A8C">
          <w:rPr>
            <w:rFonts w:ascii="PT Astra Serif" w:hAnsi="PT Astra Serif" w:cs="Times New Roman"/>
            <w:sz w:val="28"/>
            <w:szCs w:val="28"/>
          </w:rPr>
          <w:t>пунктом 4 части 1 статьи 7</w:t>
        </w:r>
      </w:hyperlink>
      <w:r w:rsidRPr="00DF7A8C">
        <w:rPr>
          <w:rFonts w:ascii="PT Astra Serif" w:hAnsi="PT Astra Serif" w:cs="Times New Roman"/>
          <w:sz w:val="28"/>
          <w:szCs w:val="28"/>
        </w:rPr>
        <w:t xml:space="preserve"> Федерального закона </w:t>
      </w:r>
      <w:r w:rsidR="00DF7A8C">
        <w:rPr>
          <w:rFonts w:ascii="PT Astra Serif" w:hAnsi="PT Astra Serif" w:cs="Times New Roman"/>
          <w:sz w:val="28"/>
          <w:szCs w:val="28"/>
        </w:rPr>
        <w:t>«</w:t>
      </w:r>
      <w:r w:rsidRPr="00DF7A8C">
        <w:rPr>
          <w:rFonts w:ascii="PT Astra Serif" w:hAnsi="PT Astra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F7A8C">
        <w:rPr>
          <w:rFonts w:ascii="PT Astra Serif" w:hAnsi="PT Astra Serif" w:cs="Times New Roman"/>
          <w:sz w:val="28"/>
          <w:szCs w:val="28"/>
        </w:rPr>
        <w:t>»</w:t>
      </w:r>
      <w:r w:rsidRPr="00DF7A8C">
        <w:rPr>
          <w:rFonts w:ascii="PT Astra Serif" w:hAnsi="PT Astra Serif" w:cs="Times New Roman"/>
          <w:sz w:val="28"/>
          <w:szCs w:val="28"/>
        </w:rPr>
        <w:t>;</w:t>
      </w:r>
    </w:p>
    <w:p w:rsidR="00046B31" w:rsidRPr="00DF7A8C" w:rsidRDefault="00046B31" w:rsidP="00DF7A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F7A8C">
        <w:rPr>
          <w:rFonts w:ascii="PT Astra Serif" w:hAnsi="PT Astra Serif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>
        <w:r w:rsidRPr="00DF7A8C">
          <w:rPr>
            <w:rFonts w:ascii="PT Astra Serif" w:hAnsi="PT Astra Serif" w:cs="Times New Roman"/>
            <w:sz w:val="28"/>
            <w:szCs w:val="28"/>
          </w:rPr>
          <w:t>пунктом 7.2 части 1 статьи 16</w:t>
        </w:r>
      </w:hyperlink>
      <w:r w:rsidRPr="00DF7A8C">
        <w:rPr>
          <w:rFonts w:ascii="PT Astra Serif" w:hAnsi="PT Astra Serif" w:cs="Times New Roman"/>
          <w:sz w:val="28"/>
          <w:szCs w:val="28"/>
        </w:rPr>
        <w:t xml:space="preserve"> Федерального закона от 27 июля 2010 года </w:t>
      </w:r>
      <w:r w:rsidR="00DF7A8C">
        <w:rPr>
          <w:rFonts w:ascii="PT Astra Serif" w:hAnsi="PT Astra Serif" w:cs="Times New Roman"/>
          <w:sz w:val="28"/>
          <w:szCs w:val="28"/>
        </w:rPr>
        <w:t>№</w:t>
      </w:r>
      <w:r w:rsidRPr="00DF7A8C">
        <w:rPr>
          <w:rFonts w:ascii="PT Astra Serif" w:hAnsi="PT Astra Serif" w:cs="Times New Roman"/>
          <w:sz w:val="28"/>
          <w:szCs w:val="28"/>
        </w:rPr>
        <w:t xml:space="preserve"> 210-ФЗ </w:t>
      </w:r>
      <w:r w:rsidR="00DF7A8C">
        <w:rPr>
          <w:rFonts w:ascii="PT Astra Serif" w:hAnsi="PT Astra Serif" w:cs="Times New Roman"/>
          <w:sz w:val="28"/>
          <w:szCs w:val="28"/>
        </w:rPr>
        <w:t>«</w:t>
      </w:r>
      <w:r w:rsidRPr="00DF7A8C">
        <w:rPr>
          <w:rFonts w:ascii="PT Astra Serif" w:hAnsi="PT Astra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F7A8C">
        <w:rPr>
          <w:rFonts w:ascii="PT Astra Serif" w:hAnsi="PT Astra Serif" w:cs="Times New Roman"/>
          <w:sz w:val="28"/>
          <w:szCs w:val="28"/>
        </w:rPr>
        <w:t>»</w:t>
      </w:r>
      <w:r w:rsidRPr="00DF7A8C">
        <w:rPr>
          <w:rFonts w:ascii="PT Astra Serif" w:hAnsi="PT Astra Serif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Pr="00DF7A8C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Pr="00DF7A8C">
        <w:rPr>
          <w:rFonts w:ascii="PT Astra Serif" w:hAnsi="PT Astra Serif" w:cs="Times New Roman"/>
          <w:sz w:val="28"/>
          <w:szCs w:val="28"/>
        </w:rPr>
        <w:t>установленных</w:t>
      </w:r>
      <w:proofErr w:type="gramEnd"/>
      <w:r w:rsidRPr="00DF7A8C">
        <w:rPr>
          <w:rFonts w:ascii="PT Astra Serif" w:hAnsi="PT Astra Serif" w:cs="Times New Roman"/>
          <w:sz w:val="28"/>
          <w:szCs w:val="28"/>
        </w:rPr>
        <w:t xml:space="preserve"> федеральными законами;</w:t>
      </w:r>
    </w:p>
    <w:p w:rsidR="00046B31" w:rsidRPr="00DF7A8C" w:rsidRDefault="00046B31" w:rsidP="00DF7A8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F7A8C">
        <w:rPr>
          <w:rFonts w:ascii="PT Astra Serif" w:hAnsi="PT Astra Serif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являющихся необходимыми и обязательными для предоставления государственной услуги и включенных в </w:t>
      </w:r>
      <w:hyperlink r:id="rId18">
        <w:r w:rsidRPr="00DF7A8C">
          <w:rPr>
            <w:rFonts w:ascii="PT Astra Serif" w:hAnsi="PT Astra Serif" w:cs="Times New Roman"/>
            <w:sz w:val="28"/>
            <w:szCs w:val="28"/>
          </w:rPr>
          <w:t>перечень</w:t>
        </w:r>
      </w:hyperlink>
      <w:r w:rsidRPr="00DF7A8C">
        <w:rPr>
          <w:rFonts w:ascii="PT Astra Serif" w:hAnsi="PT Astra Serif" w:cs="Times New Roman"/>
          <w:sz w:val="28"/>
          <w:szCs w:val="28"/>
        </w:rPr>
        <w:t xml:space="preserve">, утвержденный постановлением Правительства Саратовской области </w:t>
      </w:r>
      <w:r w:rsidR="00DF7A8C">
        <w:rPr>
          <w:rFonts w:ascii="PT Astra Serif" w:hAnsi="PT Astra Serif" w:cs="Times New Roman"/>
          <w:sz w:val="28"/>
          <w:szCs w:val="28"/>
        </w:rPr>
        <w:br/>
      </w:r>
      <w:r w:rsidRPr="00DF7A8C">
        <w:rPr>
          <w:rFonts w:ascii="PT Astra Serif" w:hAnsi="PT Astra Serif" w:cs="Times New Roman"/>
          <w:sz w:val="28"/>
          <w:szCs w:val="28"/>
        </w:rPr>
        <w:t xml:space="preserve">от 12 декабря 2011 года </w:t>
      </w:r>
      <w:r w:rsidR="00DF7A8C">
        <w:rPr>
          <w:rFonts w:ascii="PT Astra Serif" w:hAnsi="PT Astra Serif" w:cs="Times New Roman"/>
          <w:sz w:val="28"/>
          <w:szCs w:val="28"/>
        </w:rPr>
        <w:t>№</w:t>
      </w:r>
      <w:r w:rsidRPr="00DF7A8C">
        <w:rPr>
          <w:rFonts w:ascii="PT Astra Serif" w:hAnsi="PT Astra Serif" w:cs="Times New Roman"/>
          <w:sz w:val="28"/>
          <w:szCs w:val="28"/>
        </w:rPr>
        <w:t xml:space="preserve"> 690-П, а также получения документов и информации, выдаваемых в результате предоставления</w:t>
      </w:r>
      <w:proofErr w:type="gramEnd"/>
      <w:r w:rsidRPr="00DF7A8C">
        <w:rPr>
          <w:rFonts w:ascii="PT Astra Serif" w:hAnsi="PT Astra Serif" w:cs="Times New Roman"/>
          <w:sz w:val="28"/>
          <w:szCs w:val="28"/>
        </w:rPr>
        <w:t xml:space="preserve"> таких услуг.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Исчерпывающий перечень оснований для отказа в приеме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документов, необходимых для предоставления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2.1</w:t>
      </w:r>
      <w:r w:rsidR="00A254D4">
        <w:rPr>
          <w:rFonts w:ascii="PT Astra Serif" w:hAnsi="PT Astra Serif" w:cs="Times New Roman"/>
          <w:sz w:val="28"/>
          <w:szCs w:val="28"/>
        </w:rPr>
        <w:t>4</w:t>
      </w:r>
      <w:r w:rsidRPr="00046B31">
        <w:rPr>
          <w:rFonts w:ascii="PT Astra Serif" w:hAnsi="PT Astra Serif" w:cs="Times New Roman"/>
          <w:sz w:val="28"/>
          <w:szCs w:val="28"/>
        </w:rPr>
        <w:t>. Основания для отказа в приеме документов, необходимых для предоставления государственной услуги, отсутствуют.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Исчерпывающий перечень оснований для приостановления или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отказа в предоставлении государственной услуги</w:t>
      </w:r>
    </w:p>
    <w:p w:rsidR="00046B31" w:rsidRPr="00046B31" w:rsidRDefault="00046B31" w:rsidP="00DF7A8C">
      <w:pPr>
        <w:pStyle w:val="a7"/>
      </w:pPr>
    </w:p>
    <w:p w:rsidR="00A254D4" w:rsidRPr="0009366F" w:rsidRDefault="00DF7A8C" w:rsidP="00A254D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A254D4">
        <w:rPr>
          <w:rFonts w:ascii="PT Astra Serif" w:hAnsi="PT Astra Serif" w:cs="Times New Roman"/>
          <w:sz w:val="28"/>
          <w:szCs w:val="28"/>
        </w:rPr>
        <w:t xml:space="preserve">2.15. </w:t>
      </w:r>
      <w:r w:rsidR="00A254D4" w:rsidRPr="0009366F">
        <w:rPr>
          <w:rFonts w:ascii="PT Astra Serif" w:hAnsi="PT Astra Serif" w:cs="Times New Roman"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:rsidR="00DF7A8C" w:rsidRDefault="00A254D4" w:rsidP="00DF7A8C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EastAsia" w:hAnsi="PT Astra Serif"/>
          <w:sz w:val="28"/>
          <w:szCs w:val="28"/>
        </w:rPr>
        <w:tab/>
      </w:r>
      <w:r w:rsidR="00046B31" w:rsidRPr="00DF7A8C">
        <w:rPr>
          <w:rFonts w:ascii="PT Astra Serif" w:eastAsiaTheme="minorEastAsia" w:hAnsi="PT Astra Serif"/>
          <w:sz w:val="28"/>
          <w:szCs w:val="28"/>
        </w:rPr>
        <w:t>2.1</w:t>
      </w:r>
      <w:r>
        <w:rPr>
          <w:rFonts w:ascii="PT Astra Serif" w:eastAsiaTheme="minorEastAsia" w:hAnsi="PT Astra Serif"/>
          <w:sz w:val="28"/>
          <w:szCs w:val="28"/>
        </w:rPr>
        <w:t>6</w:t>
      </w:r>
      <w:r w:rsidR="00046B31" w:rsidRPr="00DF7A8C">
        <w:rPr>
          <w:rFonts w:ascii="PT Astra Serif" w:eastAsiaTheme="minorEastAsia" w:hAnsi="PT Astra Serif"/>
          <w:sz w:val="28"/>
          <w:szCs w:val="28"/>
        </w:rPr>
        <w:t xml:space="preserve">. </w:t>
      </w:r>
      <w:r w:rsidR="00DF7A8C">
        <w:rPr>
          <w:rFonts w:ascii="PT Astra Serif" w:eastAsiaTheme="minorHAnsi" w:hAnsi="PT Astra Serif" w:cs="PT Astra Serif"/>
          <w:sz w:val="28"/>
          <w:szCs w:val="28"/>
          <w:lang w:eastAsia="en-US"/>
        </w:rPr>
        <w:t>Основанием для отказа в заключени</w:t>
      </w:r>
      <w:proofErr w:type="gramStart"/>
      <w:r w:rsidR="00DF7A8C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proofErr w:type="gramEnd"/>
      <w:r w:rsidR="00DF7A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договора</w:t>
      </w:r>
      <w:r w:rsidR="00DF7A8C" w:rsidRPr="00DF7A8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F7A8C">
        <w:rPr>
          <w:rFonts w:ascii="PT Astra Serif" w:eastAsiaTheme="minorHAnsi" w:hAnsi="PT Astra Serif" w:cs="PT Astra Serif"/>
          <w:sz w:val="28"/>
          <w:szCs w:val="28"/>
          <w:lang w:eastAsia="en-US"/>
        </w:rPr>
        <w:t>с последующим назначением единовременной компенсационной выплаты или</w:t>
      </w:r>
    </w:p>
    <w:p w:rsidR="00DF7A8C" w:rsidRPr="00DF7A8C" w:rsidRDefault="00DF7A8C" w:rsidP="00DF7A8C">
      <w:pPr>
        <w:pStyle w:val="a7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A254D4">
        <w:rPr>
          <w:rFonts w:ascii="PT Astra Serif" w:eastAsiaTheme="minorHAnsi" w:hAnsi="PT Astra Serif" w:cs="PT Astra Serif"/>
          <w:sz w:val="28"/>
          <w:szCs w:val="28"/>
        </w:rPr>
        <w:t xml:space="preserve">статус заявителя не соответствует требованиям </w:t>
      </w:r>
      <w:hyperlink r:id="rId19">
        <w:r w:rsidRPr="00A254D4">
          <w:rPr>
            <w:rFonts w:ascii="PT Astra Serif" w:eastAsiaTheme="minorHAnsi" w:hAnsi="PT Astra Serif" w:cs="PT Astra Serif"/>
            <w:sz w:val="28"/>
            <w:szCs w:val="28"/>
          </w:rPr>
          <w:t xml:space="preserve">пункта </w:t>
        </w:r>
        <w:r w:rsidR="00A254D4" w:rsidRPr="00A254D4">
          <w:rPr>
            <w:rFonts w:ascii="PT Astra Serif" w:eastAsiaTheme="minorHAnsi" w:hAnsi="PT Astra Serif" w:cs="PT Astra Serif"/>
            <w:sz w:val="28"/>
            <w:szCs w:val="28"/>
          </w:rPr>
          <w:t>1.1</w:t>
        </w:r>
      </w:hyperlink>
      <w:r w:rsidRPr="00A254D4">
        <w:rPr>
          <w:rFonts w:ascii="PT Astra Serif" w:eastAsiaTheme="minorHAnsi" w:hAnsi="PT Astra Serif" w:cs="PT Astra Serif"/>
          <w:sz w:val="28"/>
          <w:szCs w:val="28"/>
        </w:rPr>
        <w:t xml:space="preserve"> настоящего Положения;</w:t>
      </w:r>
    </w:p>
    <w:p w:rsidR="00DF7A8C" w:rsidRPr="00DF7A8C" w:rsidRDefault="00DF7A8C" w:rsidP="00DF7A8C">
      <w:pPr>
        <w:pStyle w:val="a7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DF7A8C">
        <w:rPr>
          <w:rFonts w:ascii="PT Astra Serif" w:eastAsiaTheme="minorHAnsi" w:hAnsi="PT Astra Serif" w:cs="PT Astra Serif"/>
          <w:sz w:val="28"/>
          <w:szCs w:val="28"/>
        </w:rPr>
        <w:t xml:space="preserve">заявитель имеет не исполненные обязательства по договору о целевом обучении (за исключением случая заключения медицинским работником </w:t>
      </w:r>
      <w:r w:rsidRPr="00DF7A8C">
        <w:rPr>
          <w:rFonts w:ascii="PT Astra Serif" w:eastAsiaTheme="minorHAnsi" w:hAnsi="PT Astra Serif" w:cs="PT Astra Serif"/>
          <w:sz w:val="28"/>
          <w:szCs w:val="28"/>
        </w:rPr>
        <w:lastRenderedPageBreak/>
        <w:t>трудового договора с медицинской организацией, укомплектованность штата которой составляет менее 60 процентов);</w:t>
      </w:r>
    </w:p>
    <w:p w:rsidR="00A254D4" w:rsidRDefault="00DF7A8C" w:rsidP="00DF7A8C">
      <w:pPr>
        <w:pStyle w:val="a7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DF7A8C">
        <w:rPr>
          <w:rFonts w:ascii="PT Astra Serif" w:eastAsiaTheme="minorHAnsi" w:hAnsi="PT Astra Serif" w:cs="PT Astra Serif"/>
          <w:sz w:val="28"/>
          <w:szCs w:val="28"/>
        </w:rPr>
        <w:t>повторное обращение за заключением договора лицом, в отношении которого ранее принималось решение о заключении договора с назначением данной выплаты</w:t>
      </w:r>
      <w:r w:rsidR="00A254D4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DF7A8C" w:rsidRPr="00DF7A8C" w:rsidRDefault="00DF7A8C" w:rsidP="00DF7A8C">
      <w:pPr>
        <w:pStyle w:val="a7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DF7A8C">
        <w:rPr>
          <w:rFonts w:ascii="PT Astra Serif" w:eastAsiaTheme="minorHAnsi" w:hAnsi="PT Astra Serif" w:cs="PT Astra Serif"/>
          <w:sz w:val="28"/>
          <w:szCs w:val="28"/>
        </w:rPr>
        <w:t xml:space="preserve">документы, представленные медицинским работником, не соответствуют требованиям </w:t>
      </w:r>
      <w:hyperlink r:id="rId20">
        <w:r w:rsidRPr="00DF7A8C">
          <w:rPr>
            <w:rFonts w:ascii="PT Astra Serif" w:eastAsiaTheme="minorHAnsi" w:hAnsi="PT Astra Serif" w:cs="PT Astra Serif"/>
            <w:sz w:val="28"/>
            <w:szCs w:val="28"/>
          </w:rPr>
          <w:t>пункт</w:t>
        </w:r>
        <w:r>
          <w:rPr>
            <w:rFonts w:ascii="PT Astra Serif" w:eastAsiaTheme="minorHAnsi" w:hAnsi="PT Astra Serif" w:cs="PT Astra Serif"/>
            <w:sz w:val="28"/>
            <w:szCs w:val="28"/>
          </w:rPr>
          <w:t>а</w:t>
        </w:r>
        <w:r w:rsidRPr="00DF7A8C">
          <w:rPr>
            <w:rFonts w:ascii="PT Astra Serif" w:eastAsiaTheme="minorHAnsi" w:hAnsi="PT Astra Serif" w:cs="PT Astra Serif"/>
            <w:sz w:val="28"/>
            <w:szCs w:val="28"/>
          </w:rPr>
          <w:t xml:space="preserve"> </w:t>
        </w:r>
        <w:r>
          <w:rPr>
            <w:rFonts w:ascii="PT Astra Serif" w:eastAsiaTheme="minorHAnsi" w:hAnsi="PT Astra Serif" w:cs="PT Astra Serif"/>
            <w:sz w:val="28"/>
            <w:szCs w:val="28"/>
          </w:rPr>
          <w:t>2.10</w:t>
        </w:r>
      </w:hyperlink>
      <w:r w:rsidRPr="00DF7A8C">
        <w:rPr>
          <w:rFonts w:ascii="PT Astra Serif" w:eastAsiaTheme="minorHAnsi" w:hAnsi="PT Astra Serif" w:cs="PT Astra Serif"/>
          <w:sz w:val="28"/>
          <w:szCs w:val="28"/>
        </w:rPr>
        <w:t xml:space="preserve"> настоящего Положения</w:t>
      </w:r>
      <w:r w:rsidR="00BA3E3D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Перечень услуг, которые являются необходимыми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и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>обязательными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 xml:space="preserve"> для предоставления государственной услуги,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том числе сведения о документе (документах), выдаваемом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(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>выдаваемых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>) организациями, участвующими в представлении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2.1</w:t>
      </w:r>
      <w:r w:rsidR="00A254D4">
        <w:rPr>
          <w:rFonts w:ascii="PT Astra Serif" w:hAnsi="PT Astra Serif" w:cs="Times New Roman"/>
          <w:sz w:val="28"/>
          <w:szCs w:val="28"/>
        </w:rPr>
        <w:t>7</w:t>
      </w:r>
      <w:r w:rsidRPr="00046B31">
        <w:rPr>
          <w:rFonts w:ascii="PT Astra Serif" w:hAnsi="PT Astra Serif" w:cs="Times New Roman"/>
          <w:sz w:val="28"/>
          <w:szCs w:val="28"/>
        </w:rPr>
        <w:t>. Необходимые и обязательные услуги, оказываемые организациями, участвующими в представлении государственной услуги, отсутствуют.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или иной платы, взимаемой за предоставление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2.1</w:t>
      </w:r>
      <w:r w:rsidR="00A254D4">
        <w:rPr>
          <w:rFonts w:ascii="PT Astra Serif" w:hAnsi="PT Astra Serif" w:cs="Times New Roman"/>
          <w:sz w:val="28"/>
          <w:szCs w:val="28"/>
        </w:rPr>
        <w:t>8</w:t>
      </w:r>
      <w:r w:rsidRPr="00046B31">
        <w:rPr>
          <w:rFonts w:ascii="PT Astra Serif" w:hAnsi="PT Astra Serif" w:cs="Times New Roman"/>
          <w:sz w:val="28"/>
          <w:szCs w:val="28"/>
        </w:rPr>
        <w:t>. Государственная услуга предоставляется бесплатно.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Максимальный срок ожидания в очереди при подаче запроса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о предоставлении государственной услуги, услуги,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предоставляемой организацией, участвующей в предоставлении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услуги, и при получении результата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предоставления таких услуг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2.</w:t>
      </w:r>
      <w:r w:rsidR="00A254D4">
        <w:rPr>
          <w:rFonts w:ascii="PT Astra Serif" w:hAnsi="PT Astra Serif" w:cs="Times New Roman"/>
          <w:sz w:val="28"/>
          <w:szCs w:val="28"/>
        </w:rPr>
        <w:t>19</w:t>
      </w:r>
      <w:r w:rsidRPr="00046B31">
        <w:rPr>
          <w:rFonts w:ascii="PT Astra Serif" w:hAnsi="PT Astra Serif" w:cs="Times New Roman"/>
          <w:sz w:val="28"/>
          <w:szCs w:val="28"/>
        </w:rPr>
        <w:t>.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Срок и порядок регистрации запроса заявителя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о предоставлении государственной услуги и услуги,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предоставляемой организацией, участвующей в предоставлении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услуги, в том числе в электронной форме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2.2</w:t>
      </w:r>
      <w:r w:rsidR="00A254D4">
        <w:rPr>
          <w:rFonts w:ascii="PT Astra Serif" w:hAnsi="PT Astra Serif" w:cs="Times New Roman"/>
          <w:sz w:val="28"/>
          <w:szCs w:val="28"/>
        </w:rPr>
        <w:t>0</w:t>
      </w:r>
      <w:r w:rsidRPr="00046B31">
        <w:rPr>
          <w:rFonts w:ascii="PT Astra Serif" w:hAnsi="PT Astra Serif" w:cs="Times New Roman"/>
          <w:sz w:val="28"/>
          <w:szCs w:val="28"/>
        </w:rPr>
        <w:t>.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 с момента их поступления.</w:t>
      </w:r>
    </w:p>
    <w:p w:rsidR="00046B31" w:rsidRPr="00046B31" w:rsidRDefault="00046B31">
      <w:pPr>
        <w:pStyle w:val="ConsPlusNormal"/>
        <w:spacing w:before="20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При личном обращении время приема и регистрации документов не должно превышать 20 минут.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Требования к помещениям, в которых предоставляется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государственная услуга</w:t>
      </w:r>
    </w:p>
    <w:p w:rsidR="00046B31" w:rsidRPr="00046B31" w:rsidRDefault="00046B31" w:rsidP="008C243A">
      <w:pPr>
        <w:pStyle w:val="a7"/>
      </w:pP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lastRenderedPageBreak/>
        <w:t>2.2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1</w:t>
      </w: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. Вход в здание министерства оборудуется вывеской с его наименованием.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Помещения для предоставления государственной услуги обозначаются табличками с указанием номера кабинета, названия подразделения, предоставляющего государственную услугу, графика приема.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Помещения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Федерации, обеспечиваться доступом к местам общественного пользования (санитарный узел, гардероб).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Помещения обеспечиваются необходимыми для предоставления государственной услуги офисной мебелью, оборудованием, телефоном, канцелярскими принадлежностями, компьютером с возможностью печати и выхода в информационно-телекоммуникационную сеть Интернет.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2.2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2</w:t>
      </w: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. Зал ожидания оборудуется сидячими местами, количество которых определяется исходя из фактической нагрузки и возможностей для их размещения в помещении, но не менее пяти мест, выделяются места для оформления документов.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2.2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3</w:t>
      </w: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. Места для заполнения запросов о предоставлении государственной услуги оборудуются информационным стендом, стульями, столами (стойками) и обеспечиваются образцами заполнения документов, канцелярскими принадлежностями.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2.2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4</w:t>
      </w: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. Информационные стенды располагаются на уровне, доступном для чтения. На информационном стенде размещаются информация, определенная пунктом 1.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3.7</w:t>
      </w: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2.2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5</w:t>
      </w: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. Визуальная, текстовая и мультимедийная информация о порядке предоставления государственной услуги размещается на информационном стенде, а также на Едином портале государственных и муниципальных услуг (функций) и на официальном сайте министерства.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2.2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6</w:t>
      </w: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. Помещения для непосредственного взаимодействия специалиста министерства с заявителями организуются в виде отдельного кабинета и (или) рабочих мест для каждого ведущего прием специалиста.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 (стол), обеспеченное информационной таблицей с указанием фамилии, имени и отчества государственного гражданского служащего, осуществляющего прием.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2.2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7</w:t>
      </w: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в том числе с использованием кресла-коляски;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 xml:space="preserve">допуск </w:t>
      </w:r>
      <w:proofErr w:type="spellStart"/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сурдопереводчика</w:t>
      </w:r>
      <w:proofErr w:type="spellEnd"/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 xml:space="preserve"> и </w:t>
      </w:r>
      <w:proofErr w:type="spellStart"/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тифлосурдопереводчика</w:t>
      </w:r>
      <w:proofErr w:type="spellEnd"/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;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возможность посадки в транспортное средство и высадки из него перед входом в здание, в котором расположено министерство, в том числе с использованием кресла-коляски и при необходимости с помощью сотрудников органа, предоставляющего государственную услугу;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выделение не менее десяти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Федерации;</w:t>
      </w:r>
    </w:p>
    <w:p w:rsidR="00A254D4" w:rsidRPr="00A254D4" w:rsidRDefault="00A254D4" w:rsidP="00A254D4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A254D4">
        <w:rPr>
          <w:rFonts w:ascii="PT Astra Serif" w:eastAsiaTheme="minorEastAsia" w:hAnsi="PT Astra Serif"/>
          <w:sz w:val="28"/>
          <w:szCs w:val="28"/>
          <w:lang w:eastAsia="ru-RU"/>
        </w:rPr>
        <w:t>оказание помощи в преодолении барьеров, мешающих получению ими государственной услуги наравне с другими лицами.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Показатели доступности и качества государственной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2.2</w:t>
      </w:r>
      <w:r w:rsidR="00A254D4">
        <w:rPr>
          <w:rFonts w:ascii="PT Astra Serif" w:eastAsiaTheme="minorEastAsia" w:hAnsi="PT Astra Serif"/>
          <w:sz w:val="28"/>
          <w:szCs w:val="28"/>
          <w:lang w:eastAsia="ru-RU"/>
        </w:rPr>
        <w:t>8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. Показателями доступности и качества государственной услуги являются: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1)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2)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46B31" w:rsidRPr="008C243A" w:rsidRDefault="008006E5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>3</w:t>
      </w:r>
      <w:r w:rsidR="00046B31" w:rsidRPr="008C243A">
        <w:rPr>
          <w:rFonts w:ascii="PT Astra Serif" w:eastAsiaTheme="minorEastAsia" w:hAnsi="PT Astra Serif"/>
          <w:sz w:val="28"/>
          <w:szCs w:val="28"/>
          <w:lang w:eastAsia="ru-RU"/>
        </w:rPr>
        <w:t>) возможность либо невозможность получения государственной услуги в МФЦ (в том числе в полном объеме);</w:t>
      </w:r>
    </w:p>
    <w:p w:rsidR="00046B31" w:rsidRPr="008C243A" w:rsidRDefault="008006E5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>4</w:t>
      </w:r>
      <w:r w:rsidR="00046B31"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) 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МФЦ, предусмотренного </w:t>
      </w:r>
      <w:hyperlink r:id="rId21">
        <w:r w:rsidR="00046B31" w:rsidRPr="008C243A">
          <w:rPr>
            <w:rFonts w:ascii="PT Astra Serif" w:eastAsiaTheme="minorEastAsia" w:hAnsi="PT Astra Serif"/>
            <w:sz w:val="28"/>
            <w:szCs w:val="28"/>
            <w:lang w:eastAsia="ru-RU"/>
          </w:rPr>
          <w:t>статьей 15.1</w:t>
        </w:r>
      </w:hyperlink>
      <w:r w:rsidR="00046B31"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 Федерального закона от 27 июля 2010 года </w:t>
      </w:r>
      <w:r w:rsidR="008C243A" w:rsidRPr="008C243A">
        <w:rPr>
          <w:rFonts w:ascii="PT Astra Serif" w:eastAsiaTheme="minorEastAsia" w:hAnsi="PT Astra Serif"/>
          <w:sz w:val="28"/>
          <w:szCs w:val="28"/>
          <w:lang w:eastAsia="ru-RU"/>
        </w:rPr>
        <w:t>№</w:t>
      </w:r>
      <w:r w:rsidR="00046B31"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 210-ФЗ </w:t>
      </w:r>
      <w:r w:rsidR="008C243A" w:rsidRPr="008C243A">
        <w:rPr>
          <w:rFonts w:ascii="PT Astra Serif" w:eastAsiaTheme="minorEastAsia" w:hAnsi="PT Astra Serif"/>
          <w:sz w:val="28"/>
          <w:szCs w:val="28"/>
          <w:lang w:eastAsia="ru-RU"/>
        </w:rPr>
        <w:t>«</w:t>
      </w:r>
      <w:r w:rsidR="00046B31" w:rsidRPr="008C243A">
        <w:rPr>
          <w:rFonts w:ascii="PT Astra Serif" w:eastAsiaTheme="minorEastAsia" w:hAnsi="PT Astra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C243A" w:rsidRPr="008C243A">
        <w:rPr>
          <w:rFonts w:ascii="PT Astra Serif" w:eastAsiaTheme="minorEastAsia" w:hAnsi="PT Astra Serif"/>
          <w:sz w:val="28"/>
          <w:szCs w:val="28"/>
          <w:lang w:eastAsia="ru-RU"/>
        </w:rPr>
        <w:t>»</w:t>
      </w:r>
      <w:r w:rsidR="00046B31"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 (далее - комплексный запрос).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Иные требования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2.2</w:t>
      </w:r>
      <w:r w:rsidR="008006E5">
        <w:rPr>
          <w:rFonts w:ascii="PT Astra Serif" w:eastAsiaTheme="minorEastAsia" w:hAnsi="PT Astra Serif"/>
          <w:sz w:val="28"/>
          <w:szCs w:val="28"/>
          <w:lang w:eastAsia="ru-RU"/>
        </w:rPr>
        <w:t>9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. Государственная услуга не предоставляется по экстерриториальному принципу, предусмотренному </w:t>
      </w:r>
      <w:hyperlink r:id="rId22">
        <w:r w:rsidRPr="008C243A">
          <w:rPr>
            <w:rFonts w:ascii="PT Astra Serif" w:eastAsiaTheme="minorEastAsia" w:hAnsi="PT Astra Serif"/>
            <w:sz w:val="28"/>
            <w:szCs w:val="28"/>
            <w:lang w:eastAsia="ru-RU"/>
          </w:rPr>
          <w:t>частью 8.1 статьи 7</w:t>
        </w:r>
      </w:hyperlink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 Федерального закона от 27 июля 2010 года </w:t>
      </w:r>
      <w:r w:rsidR="008C243A">
        <w:rPr>
          <w:rFonts w:ascii="PT Astra Serif" w:eastAsiaTheme="minorEastAsia" w:hAnsi="PT Astra Serif"/>
          <w:sz w:val="28"/>
          <w:szCs w:val="28"/>
          <w:lang w:eastAsia="ru-RU"/>
        </w:rPr>
        <w:t>№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 210-ФЗ </w:t>
      </w:r>
      <w:r w:rsidR="008C243A">
        <w:rPr>
          <w:rFonts w:ascii="PT Astra Serif" w:eastAsiaTheme="minorEastAsia" w:hAnsi="PT Astra Serif"/>
          <w:sz w:val="28"/>
          <w:szCs w:val="28"/>
          <w:lang w:eastAsia="ru-RU"/>
        </w:rPr>
        <w:t>«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C243A">
        <w:rPr>
          <w:rFonts w:ascii="PT Astra Serif" w:eastAsiaTheme="minorEastAsia" w:hAnsi="PT Astra Serif"/>
          <w:sz w:val="28"/>
          <w:szCs w:val="28"/>
          <w:lang w:eastAsia="ru-RU"/>
        </w:rPr>
        <w:t>»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2.</w:t>
      </w:r>
      <w:r w:rsidR="008006E5">
        <w:rPr>
          <w:rFonts w:ascii="PT Astra Serif" w:eastAsiaTheme="minorEastAsia" w:hAnsi="PT Astra Serif"/>
          <w:sz w:val="28"/>
          <w:szCs w:val="28"/>
          <w:lang w:eastAsia="ru-RU"/>
        </w:rPr>
        <w:t>30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. Государственная услуга не предоставляется в упреждающем (</w:t>
      </w:r>
      <w:proofErr w:type="spellStart"/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проактивном</w:t>
      </w:r>
      <w:proofErr w:type="spellEnd"/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) режиме, предусмотренном </w:t>
      </w:r>
      <w:hyperlink r:id="rId23">
        <w:r w:rsidRPr="008C243A">
          <w:rPr>
            <w:rFonts w:ascii="PT Astra Serif" w:eastAsiaTheme="minorEastAsia" w:hAnsi="PT Astra Serif"/>
            <w:sz w:val="28"/>
            <w:szCs w:val="28"/>
            <w:lang w:eastAsia="ru-RU"/>
          </w:rPr>
          <w:t>частью 1 статьи 7.3</w:t>
        </w:r>
      </w:hyperlink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 Федерального закона от 27 июля 2010 года </w:t>
      </w:r>
      <w:r w:rsidR="008C243A">
        <w:rPr>
          <w:rFonts w:ascii="PT Astra Serif" w:eastAsiaTheme="minorEastAsia" w:hAnsi="PT Astra Serif"/>
          <w:sz w:val="28"/>
          <w:szCs w:val="28"/>
          <w:lang w:eastAsia="ru-RU"/>
        </w:rPr>
        <w:t>№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 210-ФЗ </w:t>
      </w:r>
      <w:r w:rsidR="008C243A">
        <w:rPr>
          <w:rFonts w:ascii="PT Astra Serif" w:eastAsiaTheme="minorEastAsia" w:hAnsi="PT Astra Serif"/>
          <w:sz w:val="28"/>
          <w:szCs w:val="28"/>
          <w:lang w:eastAsia="ru-RU"/>
        </w:rPr>
        <w:t>«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C243A">
        <w:rPr>
          <w:rFonts w:ascii="PT Astra Serif" w:eastAsiaTheme="minorEastAsia" w:hAnsi="PT Astra Serif"/>
          <w:sz w:val="28"/>
          <w:szCs w:val="28"/>
          <w:lang w:eastAsia="ru-RU"/>
        </w:rPr>
        <w:t>»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2.</w:t>
      </w:r>
      <w:r w:rsidR="008006E5">
        <w:rPr>
          <w:rFonts w:ascii="PT Astra Serif" w:eastAsiaTheme="minorEastAsia" w:hAnsi="PT Astra Serif"/>
          <w:sz w:val="28"/>
          <w:szCs w:val="28"/>
          <w:lang w:eastAsia="ru-RU"/>
        </w:rPr>
        <w:t>31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. Государственная </w:t>
      </w:r>
      <w:r w:rsidRPr="00BA3E3D">
        <w:rPr>
          <w:rFonts w:ascii="PT Astra Serif" w:eastAsiaTheme="minorEastAsia" w:hAnsi="PT Astra Serif"/>
          <w:sz w:val="28"/>
          <w:szCs w:val="28"/>
          <w:lang w:eastAsia="ru-RU"/>
        </w:rPr>
        <w:t>услуга не предоставляется в электронной форме.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lastRenderedPageBreak/>
        <w:t>2.3</w:t>
      </w:r>
      <w:r w:rsidR="008006E5">
        <w:rPr>
          <w:rFonts w:ascii="PT Astra Serif" w:eastAsiaTheme="minorEastAsia" w:hAnsi="PT Astra Serif"/>
          <w:sz w:val="28"/>
          <w:szCs w:val="28"/>
          <w:lang w:eastAsia="ru-RU"/>
        </w:rPr>
        <w:t>2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. Иные требования и особенности предоставления государственной услуги, в том числе в электронной форме, Административным регламентом не предусмотрены.</w:t>
      </w:r>
    </w:p>
    <w:p w:rsidR="00046B31" w:rsidRPr="00046B31" w:rsidRDefault="00046B31" w:rsidP="008C243A">
      <w:pPr>
        <w:pStyle w:val="a7"/>
      </w:pPr>
    </w:p>
    <w:p w:rsidR="00046B31" w:rsidRPr="00046B31" w:rsidRDefault="00046B3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III. Состав, последовательность и сроки выполнения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административных процедур (действий), требования к порядку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их выполнения, в том числе особенности выполнения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административных процедур (действий) в электронной форме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3. Предоставление государственной услуги включает в себя следующие административные процедуры: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прием и регистрация заявления и документов;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формирование и направление межведомственного запроса в органы, участвующие в предоставлении государственной услуги;</w:t>
      </w:r>
    </w:p>
    <w:p w:rsidR="00046B31" w:rsidRPr="008C243A" w:rsidRDefault="008C243A" w:rsidP="008C243A">
      <w:pPr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ab/>
      </w:r>
      <w:r w:rsidR="00046B31" w:rsidRPr="008C243A">
        <w:rPr>
          <w:rFonts w:ascii="PT Astra Serif" w:eastAsiaTheme="minorEastAsia" w:hAnsi="PT Astra Serif"/>
          <w:sz w:val="28"/>
          <w:szCs w:val="28"/>
        </w:rPr>
        <w:t xml:space="preserve">подготовка и принятие решения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 заключении договора с последующим назначением единовременной компенсационной выплаты или об отказе в заключении договора;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 xml:space="preserve">организация выплаты </w:t>
      </w:r>
      <w:r w:rsidR="008C243A">
        <w:rPr>
          <w:rFonts w:ascii="PT Astra Serif" w:eastAsiaTheme="minorEastAsia" w:hAnsi="PT Astra Serif"/>
          <w:sz w:val="28"/>
          <w:szCs w:val="28"/>
          <w:lang w:eastAsia="ru-RU"/>
        </w:rPr>
        <w:t>единовременной компенсационной выплаты</w:t>
      </w:r>
      <w:r w:rsidRPr="008C243A">
        <w:rPr>
          <w:rFonts w:ascii="PT Astra Serif" w:eastAsiaTheme="minorEastAsia" w:hAnsi="PT Astra Serif"/>
          <w:sz w:val="28"/>
          <w:szCs w:val="28"/>
          <w:lang w:eastAsia="ru-RU"/>
        </w:rPr>
        <w:t>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Прием и регистрация заявления и документов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3.1. Основанием для начала процедуры по приему и регистрации заявления и документов является обращение заявителя </w:t>
      </w:r>
      <w:r w:rsidR="008006E5"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 w:rsidR="001D7AA5">
        <w:rPr>
          <w:rFonts w:ascii="PT Astra Serif" w:eastAsiaTheme="minorHAnsi" w:hAnsi="PT Astra Serif" w:cs="PT Astra Serif"/>
          <w:sz w:val="28"/>
          <w:szCs w:val="28"/>
        </w:rPr>
        <w:t>министерство</w:t>
      </w:r>
      <w:r w:rsidR="008006E5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>с заявлением и документами, подлежащими предоставлению заявителем.</w:t>
      </w:r>
    </w:p>
    <w:p w:rsidR="00046B31" w:rsidRPr="001D7AA5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1D7AA5">
        <w:rPr>
          <w:rFonts w:ascii="PT Astra Serif" w:eastAsiaTheme="minorHAnsi" w:hAnsi="PT Astra Serif" w:cs="PT Astra Serif"/>
          <w:sz w:val="28"/>
          <w:szCs w:val="28"/>
        </w:rPr>
        <w:t>Заявление и документы предоставляются заявителем на бумажных носителях, с использованием информационно-телекоммуникационных технологий в соответствии с законодательством.</w:t>
      </w:r>
    </w:p>
    <w:p w:rsidR="00046B31" w:rsidRPr="001D7AA5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1D7AA5">
        <w:rPr>
          <w:rFonts w:ascii="PT Astra Serif" w:eastAsiaTheme="minorHAnsi" w:hAnsi="PT Astra Serif" w:cs="PT Astra Serif"/>
          <w:sz w:val="28"/>
          <w:szCs w:val="28"/>
        </w:rPr>
        <w:t xml:space="preserve">3.2. Специалист </w:t>
      </w:r>
      <w:r w:rsidR="008C243A" w:rsidRPr="001D7AA5">
        <w:rPr>
          <w:rFonts w:ascii="PT Astra Serif" w:eastAsiaTheme="minorHAnsi" w:hAnsi="PT Astra Serif" w:cs="PT Astra Serif"/>
          <w:sz w:val="28"/>
          <w:szCs w:val="28"/>
        </w:rPr>
        <w:t>министерства</w:t>
      </w:r>
      <w:r w:rsidRPr="001D7AA5">
        <w:rPr>
          <w:rFonts w:ascii="PT Astra Serif" w:eastAsiaTheme="minorHAnsi" w:hAnsi="PT Astra Serif" w:cs="PT Astra Serif"/>
          <w:sz w:val="28"/>
          <w:szCs w:val="28"/>
        </w:rPr>
        <w:t xml:space="preserve">, ответственный за прием документов, проверяет предоставленные документы на их соответствие перечню, указанному в </w:t>
      </w:r>
      <w:hyperlink w:anchor="P165">
        <w:r w:rsidRPr="001D7AA5">
          <w:rPr>
            <w:rFonts w:ascii="PT Astra Serif" w:eastAsiaTheme="minorHAnsi" w:hAnsi="PT Astra Serif" w:cs="PT Astra Serif"/>
            <w:sz w:val="28"/>
            <w:szCs w:val="28"/>
          </w:rPr>
          <w:t>пунктах 2.10</w:t>
        </w:r>
      </w:hyperlink>
      <w:r w:rsidR="008C243A" w:rsidRPr="001D7AA5">
        <w:rPr>
          <w:rFonts w:ascii="PT Astra Serif" w:eastAsiaTheme="minorHAnsi" w:hAnsi="PT Astra Serif" w:cs="PT Astra Serif"/>
          <w:sz w:val="28"/>
          <w:szCs w:val="28"/>
        </w:rPr>
        <w:t xml:space="preserve"> А</w:t>
      </w:r>
      <w:r w:rsidRPr="001D7AA5">
        <w:rPr>
          <w:rFonts w:ascii="PT Astra Serif" w:eastAsiaTheme="minorHAnsi" w:hAnsi="PT Astra Serif" w:cs="PT Astra Serif"/>
          <w:sz w:val="28"/>
          <w:szCs w:val="28"/>
        </w:rPr>
        <w:t>дминистративного регламента.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1D7AA5">
        <w:rPr>
          <w:rFonts w:ascii="PT Astra Serif" w:eastAsiaTheme="minorHAnsi" w:hAnsi="PT Astra Serif" w:cs="PT Astra Serif"/>
          <w:sz w:val="28"/>
          <w:szCs w:val="28"/>
        </w:rPr>
        <w:t>3.</w:t>
      </w:r>
      <w:r w:rsidR="001D7AA5" w:rsidRPr="001D7AA5">
        <w:rPr>
          <w:rFonts w:ascii="PT Astra Serif" w:eastAsiaTheme="minorHAnsi" w:hAnsi="PT Astra Serif" w:cs="PT Astra Serif"/>
          <w:sz w:val="28"/>
          <w:szCs w:val="28"/>
        </w:rPr>
        <w:t>3</w:t>
      </w:r>
      <w:r w:rsidRPr="001D7AA5">
        <w:rPr>
          <w:rFonts w:ascii="PT Astra Serif" w:eastAsiaTheme="minorHAnsi" w:hAnsi="PT Astra Serif" w:cs="PT Astra Serif"/>
          <w:sz w:val="28"/>
          <w:szCs w:val="28"/>
        </w:rPr>
        <w:t xml:space="preserve">. Специалист </w:t>
      </w:r>
      <w:r w:rsidR="008C243A" w:rsidRPr="001D7AA5">
        <w:rPr>
          <w:rFonts w:ascii="PT Astra Serif" w:eastAsiaTheme="minorHAnsi" w:hAnsi="PT Astra Serif" w:cs="PT Astra Serif"/>
          <w:sz w:val="28"/>
          <w:szCs w:val="28"/>
        </w:rPr>
        <w:t>министерства</w:t>
      </w:r>
      <w:r w:rsidRPr="001D7AA5">
        <w:rPr>
          <w:rFonts w:ascii="PT Astra Serif" w:eastAsiaTheme="minorHAnsi" w:hAnsi="PT Astra Serif" w:cs="PT Astra Serif"/>
          <w:sz w:val="28"/>
          <w:szCs w:val="28"/>
        </w:rPr>
        <w:t>, ответственный за прием документов, вносит в журнал регистрации запись о приеме заявления и документов, оформляет расписку, которая является отрывной частью заявления, и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 передает ее заявителю.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Максимальный срок приема и регистрации заявления и документов не может превышать 20 минут.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3.</w:t>
      </w:r>
      <w:r w:rsidR="001D7AA5">
        <w:rPr>
          <w:rFonts w:ascii="PT Astra Serif" w:eastAsiaTheme="minorHAnsi" w:hAnsi="PT Astra Serif" w:cs="PT Astra Serif"/>
          <w:sz w:val="28"/>
          <w:szCs w:val="28"/>
        </w:rPr>
        <w:t>4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>. В случае несоответствия представленных документов требованиям Административного регламента, заявителю предоставляют консультацию по перечню и качеству предоставляемых документов и выдают памятку с полным списком необходимых документов для предоставления государственной услуги. Заявитель забирает документы для доработки.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3.</w:t>
      </w:r>
      <w:r w:rsidR="001D7AA5">
        <w:rPr>
          <w:rFonts w:ascii="PT Astra Serif" w:eastAsiaTheme="minorHAnsi" w:hAnsi="PT Astra Serif" w:cs="PT Astra Serif"/>
          <w:sz w:val="28"/>
          <w:szCs w:val="28"/>
        </w:rPr>
        <w:t>5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. Если после консультации специалиста </w:t>
      </w:r>
      <w:r w:rsidR="008C243A" w:rsidRPr="001D7AA5">
        <w:rPr>
          <w:rFonts w:ascii="PT Astra Serif" w:eastAsiaTheme="minorHAnsi" w:hAnsi="PT Astra Serif" w:cs="PT Astra Serif"/>
          <w:sz w:val="28"/>
          <w:szCs w:val="28"/>
        </w:rPr>
        <w:t>министерства</w:t>
      </w:r>
      <w:r w:rsidRPr="001D7AA5">
        <w:rPr>
          <w:rFonts w:ascii="PT Astra Serif" w:eastAsiaTheme="minorHAnsi" w:hAnsi="PT Astra Serif" w:cs="PT Astra Serif"/>
          <w:sz w:val="28"/>
          <w:szCs w:val="28"/>
        </w:rPr>
        <w:t>,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 ответственн</w:t>
      </w:r>
      <w:r w:rsidR="008C243A" w:rsidRPr="008C243A">
        <w:rPr>
          <w:rFonts w:ascii="PT Astra Serif" w:eastAsiaTheme="minorHAnsi" w:hAnsi="PT Astra Serif" w:cs="PT Astra Serif"/>
          <w:sz w:val="28"/>
          <w:szCs w:val="28"/>
        </w:rPr>
        <w:t>ый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 за прием документов, заявитель оставляет представленный им пакет документов, специалист учреждения, ответственный за прием документов, принимает документы, вносит в электронный журнал регистрации обращений граждан запись о приеме заявления, оформляет расписку и передает ее заявителю.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lastRenderedPageBreak/>
        <w:t>3.</w:t>
      </w:r>
      <w:r w:rsidR="001D7AA5">
        <w:rPr>
          <w:rFonts w:ascii="PT Astra Serif" w:eastAsiaTheme="minorHAnsi" w:hAnsi="PT Astra Serif" w:cs="PT Astra Serif"/>
          <w:sz w:val="28"/>
          <w:szCs w:val="28"/>
        </w:rPr>
        <w:t>6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>. Результатом административной процедуры является регистрация заявления и документов, подлежащих представлению заявителем.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Способом фиксации административной процедуры является запись в журнале регистрации. Специалист </w:t>
      </w:r>
      <w:r w:rsidR="00BA3E3D">
        <w:rPr>
          <w:rFonts w:ascii="PT Astra Serif" w:eastAsiaTheme="minorHAnsi" w:hAnsi="PT Astra Serif" w:cs="PT Astra Serif"/>
          <w:sz w:val="28"/>
          <w:szCs w:val="28"/>
        </w:rPr>
        <w:t>министерства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>, осуществляющий прием и регистрацию заявления и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Формирование и направление межведомственного запроса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органы, участвующие в предоставлении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3.</w:t>
      </w:r>
      <w:r w:rsidR="00A3241C">
        <w:rPr>
          <w:rFonts w:ascii="PT Astra Serif" w:eastAsiaTheme="minorHAnsi" w:hAnsi="PT Astra Serif" w:cs="PT Astra Serif"/>
          <w:sz w:val="28"/>
          <w:szCs w:val="28"/>
        </w:rPr>
        <w:t>7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. </w:t>
      </w:r>
      <w:proofErr w:type="gramStart"/>
      <w:r w:rsidRPr="008C243A">
        <w:rPr>
          <w:rFonts w:ascii="PT Astra Serif" w:eastAsiaTheme="minorHAnsi" w:hAnsi="PT Astra Serif" w:cs="PT Astra Serif"/>
          <w:sz w:val="28"/>
          <w:szCs w:val="28"/>
        </w:rPr>
        <w:t>Основанием для осуществления административной процедуры по формированию и направлению межведомственного запроса являются регистрация заявления и документов, подлежащих представлению заявителем, а также непредставление заявителем по собственной инициативе или представление неполного перечня документов, необходимых в соответствии с нормативными правовыми актами для предоставления государственной услуги, которые находятся в распоряжении федеральных, региональных органов исполнительной власти, органов местного самоуправления и (или) подведомственных им организаций, участвующих</w:t>
      </w:r>
      <w:proofErr w:type="gramEnd"/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 в предоставлении государственной услуги. В этом случае ответственный исполнитель </w:t>
      </w:r>
      <w:r w:rsidR="008C243A" w:rsidRPr="008C243A">
        <w:rPr>
          <w:rFonts w:ascii="PT Astra Serif" w:eastAsiaTheme="minorHAnsi" w:hAnsi="PT Astra Serif" w:cs="PT Astra Serif"/>
          <w:sz w:val="28"/>
          <w:szCs w:val="28"/>
        </w:rPr>
        <w:t>министерства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 осуществляет подготовку и направление запроса в организации, в распоряжении которых находятся документы, необходимые для предоставления государственной услуги.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Срок подготовки межведомственного запроса - 1 рабочий день со дня представления документов заявителем.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3.</w:t>
      </w:r>
      <w:r w:rsidR="00A3241C">
        <w:rPr>
          <w:rFonts w:ascii="PT Astra Serif" w:eastAsiaTheme="minorHAnsi" w:hAnsi="PT Astra Serif" w:cs="PT Astra Serif"/>
          <w:sz w:val="28"/>
          <w:szCs w:val="28"/>
        </w:rPr>
        <w:t>8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>. Направление межведомственного запроса осуществляется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3.</w:t>
      </w:r>
      <w:r w:rsidR="00A3241C">
        <w:rPr>
          <w:rFonts w:ascii="PT Astra Serif" w:eastAsiaTheme="minorHAnsi" w:hAnsi="PT Astra Serif" w:cs="PT Astra Serif"/>
          <w:sz w:val="28"/>
          <w:szCs w:val="28"/>
        </w:rPr>
        <w:t>9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>. Направление межведомственного запроса допускается только в целях, связанных с предоставлением государственной услуги.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3.1</w:t>
      </w:r>
      <w:r w:rsidR="00A3241C">
        <w:rPr>
          <w:rFonts w:ascii="PT Astra Serif" w:eastAsiaTheme="minorHAnsi" w:hAnsi="PT Astra Serif" w:cs="PT Astra Serif"/>
          <w:sz w:val="28"/>
          <w:szCs w:val="28"/>
        </w:rPr>
        <w:t>0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>. Направление межведомственного запроса в бумажном виде допускается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 - участников межведомственного информационного обмена.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3.1</w:t>
      </w:r>
      <w:r w:rsidR="00A3241C">
        <w:rPr>
          <w:rFonts w:ascii="PT Astra Serif" w:eastAsiaTheme="minorHAnsi" w:hAnsi="PT Astra Serif" w:cs="PT Astra Serif"/>
          <w:sz w:val="28"/>
          <w:szCs w:val="28"/>
        </w:rPr>
        <w:t>1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>. Результатом исполнения административной процедуры формирования и направления межведомственного запроса является получение сведений, необходимых для предоставления государственной услуги.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Способом фиксации административной процедуры является регистрация запрашиваемых документов (информации).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3.1</w:t>
      </w:r>
      <w:r w:rsidR="00A3241C">
        <w:rPr>
          <w:rFonts w:ascii="PT Astra Serif" w:eastAsiaTheme="minorHAnsi" w:hAnsi="PT Astra Serif" w:cs="PT Astra Serif"/>
          <w:sz w:val="28"/>
          <w:szCs w:val="28"/>
        </w:rPr>
        <w:t>2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. Сформированный пакет документов передается специалисту </w:t>
      </w:r>
      <w:r w:rsidR="00A3241C">
        <w:rPr>
          <w:rFonts w:ascii="PT Astra Serif" w:eastAsiaTheme="minorHAnsi" w:hAnsi="PT Astra Serif" w:cs="PT Astra Serif"/>
          <w:sz w:val="28"/>
          <w:szCs w:val="28"/>
        </w:rPr>
        <w:t>министерства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, ответственному за </w:t>
      </w:r>
      <w:r w:rsidR="00FB1086">
        <w:rPr>
          <w:rFonts w:ascii="PT Astra Serif" w:eastAsiaTheme="minorHAnsi" w:hAnsi="PT Astra Serif" w:cs="PT Astra Serif"/>
          <w:sz w:val="28"/>
          <w:szCs w:val="28"/>
        </w:rPr>
        <w:t xml:space="preserve">заключение договора с последующим назначением  </w:t>
      </w:r>
      <w:r w:rsidR="00A3241C">
        <w:rPr>
          <w:rFonts w:ascii="PT Astra Serif" w:eastAsiaTheme="minorHAnsi" w:hAnsi="PT Astra Serif" w:cs="PT Astra Serif"/>
          <w:sz w:val="28"/>
          <w:szCs w:val="28"/>
        </w:rPr>
        <w:t>единовременной компенсационной выплаты.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Максимальный срок формирования полного пакета документов, необходимых для предоставления государственной услуги, с учетом 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lastRenderedPageBreak/>
        <w:t>получения документов (сведений) по межведомственным информационным запросам, - 6 рабочих дней со дня регистрации заявления и документов, подлежащих представлению заявителем.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3B6695" w:rsidRDefault="00046B31" w:rsidP="003B6695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3B6695">
        <w:rPr>
          <w:rFonts w:ascii="PT Astra Serif" w:hAnsi="PT Astra Serif" w:cs="Times New Roman"/>
          <w:sz w:val="28"/>
          <w:szCs w:val="28"/>
        </w:rPr>
        <w:t xml:space="preserve">Подготовка и принятие решения о </w:t>
      </w:r>
      <w:r w:rsidR="003B6695" w:rsidRPr="003B6695">
        <w:rPr>
          <w:rFonts w:ascii="PT Astra Serif" w:hAnsi="PT Astra Serif" w:cs="Times New Roman"/>
          <w:sz w:val="28"/>
          <w:szCs w:val="28"/>
        </w:rPr>
        <w:t>заключении договора</w:t>
      </w:r>
    </w:p>
    <w:p w:rsidR="003B6695" w:rsidRPr="003B6695" w:rsidRDefault="003B6695" w:rsidP="003B6695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3B669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договора с последующим назначением единовременной компенсационной выплаты или об отказе в заключении договора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B1086" w:rsidRDefault="003B6695" w:rsidP="00FB1086">
      <w:pPr>
        <w:pStyle w:val="ConsPlusNormal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</w:rPr>
        <w:tab/>
      </w:r>
      <w:r w:rsidR="00046B31" w:rsidRPr="008C243A">
        <w:rPr>
          <w:rFonts w:ascii="PT Astra Serif" w:eastAsiaTheme="minorHAnsi" w:hAnsi="PT Astra Serif" w:cs="PT Astra Serif"/>
          <w:sz w:val="28"/>
          <w:szCs w:val="28"/>
        </w:rPr>
        <w:t>3.1</w:t>
      </w:r>
      <w:r w:rsidR="00A3241C">
        <w:rPr>
          <w:rFonts w:ascii="PT Astra Serif" w:eastAsiaTheme="minorHAnsi" w:hAnsi="PT Astra Serif" w:cs="PT Astra Serif"/>
          <w:sz w:val="28"/>
          <w:szCs w:val="28"/>
        </w:rPr>
        <w:t>3</w:t>
      </w:r>
      <w:r w:rsidR="00046B31" w:rsidRPr="008C243A">
        <w:rPr>
          <w:rFonts w:ascii="PT Astra Serif" w:eastAsiaTheme="minorHAnsi" w:hAnsi="PT Astra Serif" w:cs="PT Astra Serif"/>
          <w:sz w:val="28"/>
          <w:szCs w:val="28"/>
        </w:rPr>
        <w:t xml:space="preserve">. </w:t>
      </w:r>
      <w:r w:rsidR="00FB1086" w:rsidRPr="00FB1086">
        <w:rPr>
          <w:rFonts w:ascii="PT Astra Serif" w:eastAsiaTheme="minorHAnsi" w:hAnsi="PT Astra Serif" w:cs="PT Astra Serif"/>
          <w:sz w:val="28"/>
          <w:szCs w:val="28"/>
          <w:lang w:eastAsia="en-US"/>
        </w:rPr>
        <w:t>Основанием для начала процедуры является наличие в министерстве здравоохранения Саратовской области документов заявителя, соответствующих требованиям Административного регламента.</w:t>
      </w:r>
    </w:p>
    <w:p w:rsidR="00FB1086" w:rsidRDefault="00FB1086" w:rsidP="00FB1086">
      <w:pPr>
        <w:pStyle w:val="ConsPlusNormal"/>
        <w:ind w:firstLine="540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ab/>
        <w:t xml:space="preserve">3.14. 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Специалист </w:t>
      </w:r>
      <w:r>
        <w:rPr>
          <w:rFonts w:ascii="PT Astra Serif" w:eastAsiaTheme="minorHAnsi" w:hAnsi="PT Astra Serif" w:cs="PT Astra Serif"/>
          <w:sz w:val="28"/>
          <w:szCs w:val="28"/>
        </w:rPr>
        <w:t>министерства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, ответственный за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заключение договора с последующим назначением единовременной компенсационной выплаты, организует заседание </w:t>
      </w:r>
      <w:r w:rsidRPr="00A3241C">
        <w:rPr>
          <w:rFonts w:ascii="PT Astra Serif" w:eastAsiaTheme="minorHAnsi" w:hAnsi="PT Astra Serif" w:cs="PT Astra Serif"/>
          <w:sz w:val="28"/>
          <w:szCs w:val="28"/>
        </w:rPr>
        <w:t>комиссии министерства здравоохранения Саратовской области по рассмотрению документов медицинских работников на получение единовременных компенсационных выплат</w:t>
      </w:r>
      <w:r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A3241C" w:rsidRDefault="00FB1086" w:rsidP="003B6695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ab/>
        <w:t xml:space="preserve">3.15. </w:t>
      </w:r>
      <w:r w:rsidR="00046B31" w:rsidRPr="008C243A">
        <w:rPr>
          <w:rFonts w:ascii="PT Astra Serif" w:eastAsiaTheme="minorHAnsi" w:hAnsi="PT Astra Serif" w:cs="PT Astra Serif"/>
          <w:sz w:val="28"/>
          <w:szCs w:val="28"/>
        </w:rPr>
        <w:t xml:space="preserve">Специалист </w:t>
      </w:r>
      <w:r w:rsidR="008C243A">
        <w:rPr>
          <w:rFonts w:ascii="PT Astra Serif" w:eastAsiaTheme="minorHAnsi" w:hAnsi="PT Astra Serif" w:cs="PT Astra Serif"/>
          <w:sz w:val="28"/>
          <w:szCs w:val="28"/>
        </w:rPr>
        <w:t>министерства</w:t>
      </w:r>
      <w:r w:rsidR="00046B31" w:rsidRPr="008C243A">
        <w:rPr>
          <w:rFonts w:ascii="PT Astra Serif" w:eastAsiaTheme="minorHAnsi" w:hAnsi="PT Astra Serif" w:cs="PT Astra Serif"/>
          <w:sz w:val="28"/>
          <w:szCs w:val="28"/>
        </w:rPr>
        <w:t xml:space="preserve">, ответственный за </w:t>
      </w:r>
      <w:r w:rsidR="003B6695">
        <w:rPr>
          <w:rFonts w:ascii="PT Astra Serif" w:eastAsiaTheme="minorHAnsi" w:hAnsi="PT Astra Serif" w:cs="PT Astra Serif"/>
          <w:sz w:val="28"/>
          <w:szCs w:val="28"/>
          <w:lang w:eastAsia="en-US"/>
        </w:rPr>
        <w:t>заключени</w:t>
      </w:r>
      <w:r w:rsidR="00A3241C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3B669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договора </w:t>
      </w:r>
      <w:r w:rsidR="00A3241C">
        <w:rPr>
          <w:rFonts w:ascii="PT Astra Serif" w:eastAsiaTheme="minorHAnsi" w:hAnsi="PT Astra Serif" w:cs="PT Astra Serif"/>
          <w:sz w:val="28"/>
          <w:szCs w:val="28"/>
          <w:lang w:eastAsia="en-US"/>
        </w:rPr>
        <w:t>с последующим назначением единовременной компенсационной выплаты</w:t>
      </w:r>
      <w:r w:rsidR="00EE002A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A324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основании </w:t>
      </w:r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 </w:t>
      </w:r>
      <w:r w:rsidR="00A3241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заседания </w:t>
      </w:r>
      <w:r w:rsidR="00A3241C" w:rsidRPr="00A3241C">
        <w:rPr>
          <w:rFonts w:ascii="PT Astra Serif" w:eastAsiaTheme="minorHAnsi" w:hAnsi="PT Astra Serif" w:cs="PT Astra Serif"/>
          <w:sz w:val="28"/>
          <w:szCs w:val="28"/>
        </w:rPr>
        <w:t>комиссии министерства здравоохранения Саратовской области по рассмотрению документов медицинских работников на получение единовременных компенсационных выплат</w:t>
      </w:r>
      <w:r w:rsidR="00A3241C">
        <w:rPr>
          <w:rFonts w:ascii="PT Astra Serif" w:eastAsiaTheme="minorHAnsi" w:hAnsi="PT Astra Serif" w:cs="PT Astra Serif"/>
          <w:sz w:val="28"/>
          <w:szCs w:val="28"/>
        </w:rPr>
        <w:t xml:space="preserve"> подготавливает проект договора о предоставлении единовременной компенсационной выплаты.</w:t>
      </w:r>
    </w:p>
    <w:p w:rsidR="00A3241C" w:rsidRDefault="00A3241C" w:rsidP="003B6695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ab/>
        <w:t>После заключения договора министерство в течение 5 рабочих дней издает приказ о назначении единовременной компенсационной выплаты.</w:t>
      </w:r>
    </w:p>
    <w:p w:rsidR="00EE002A" w:rsidRDefault="00A3241C" w:rsidP="00EE002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ab/>
        <w:t>3.1</w:t>
      </w:r>
      <w:r w:rsidR="00FB1086">
        <w:rPr>
          <w:rFonts w:ascii="PT Astra Serif" w:eastAsiaTheme="minorHAnsi" w:hAnsi="PT Astra Serif" w:cs="PT Astra Serif"/>
          <w:sz w:val="28"/>
          <w:szCs w:val="28"/>
        </w:rPr>
        <w:t>6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. </w:t>
      </w:r>
      <w:r w:rsidR="00EE002A" w:rsidRPr="008C243A">
        <w:rPr>
          <w:rFonts w:ascii="PT Astra Serif" w:eastAsiaTheme="minorHAnsi" w:hAnsi="PT Astra Serif" w:cs="PT Astra Serif"/>
          <w:sz w:val="28"/>
          <w:szCs w:val="28"/>
        </w:rPr>
        <w:t xml:space="preserve">Специалист </w:t>
      </w:r>
      <w:r w:rsidR="00EE002A">
        <w:rPr>
          <w:rFonts w:ascii="PT Astra Serif" w:eastAsiaTheme="minorHAnsi" w:hAnsi="PT Astra Serif" w:cs="PT Astra Serif"/>
          <w:sz w:val="28"/>
          <w:szCs w:val="28"/>
        </w:rPr>
        <w:t>министерства</w:t>
      </w:r>
      <w:r w:rsidR="00EE002A" w:rsidRPr="008C243A">
        <w:rPr>
          <w:rFonts w:ascii="PT Astra Serif" w:eastAsiaTheme="minorHAnsi" w:hAnsi="PT Astra Serif" w:cs="PT Astra Serif"/>
          <w:sz w:val="28"/>
          <w:szCs w:val="28"/>
        </w:rPr>
        <w:t xml:space="preserve">, ответственный за </w:t>
      </w:r>
      <w:r w:rsidR="00EE002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заключение договора с последующим назначением единовременной компенсационной выплаты, на основании </w:t>
      </w:r>
      <w:r w:rsidR="00BA3E3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решения </w:t>
      </w:r>
      <w:r w:rsidR="00EE002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заседания </w:t>
      </w:r>
      <w:r w:rsidR="00EE002A" w:rsidRPr="00A3241C">
        <w:rPr>
          <w:rFonts w:ascii="PT Astra Serif" w:eastAsiaTheme="minorHAnsi" w:hAnsi="PT Astra Serif" w:cs="PT Astra Serif"/>
          <w:sz w:val="28"/>
          <w:szCs w:val="28"/>
        </w:rPr>
        <w:t>комиссии министерства здравоохранения Саратовской области по рассмотрению документов медицинских работников на получение единовременных компенсационных выплат</w:t>
      </w:r>
      <w:r w:rsidR="00EE002A">
        <w:rPr>
          <w:rFonts w:ascii="PT Astra Serif" w:eastAsiaTheme="minorHAnsi" w:hAnsi="PT Astra Serif" w:cs="PT Astra Serif"/>
          <w:sz w:val="28"/>
          <w:szCs w:val="28"/>
        </w:rPr>
        <w:t xml:space="preserve"> подготавливает проект уведомления об отказе в заключении договора о предоставлении единовременной компенсационной выплаты.</w:t>
      </w:r>
    </w:p>
    <w:p w:rsidR="00EE002A" w:rsidRDefault="00EE002A" w:rsidP="00EE002A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ab/>
        <w:t>Уведомление об отказе в заключении договора направляется медицинскому работнику не позднее 10 календарных дней после принятия решения об отказе в заключении договора.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>3.</w:t>
      </w:r>
      <w:r w:rsidR="00807295">
        <w:rPr>
          <w:rFonts w:ascii="PT Astra Serif" w:eastAsiaTheme="minorHAnsi" w:hAnsi="PT Astra Serif" w:cs="PT Astra Serif"/>
          <w:sz w:val="28"/>
          <w:szCs w:val="28"/>
        </w:rPr>
        <w:t>17</w:t>
      </w: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. Результатом административной процедуры является принятие решения о назначении (отказе в назначении) </w:t>
      </w:r>
      <w:r w:rsidR="00807295">
        <w:rPr>
          <w:rFonts w:ascii="PT Astra Serif" w:eastAsiaTheme="minorHAnsi" w:hAnsi="PT Astra Serif" w:cs="PT Astra Serif"/>
          <w:sz w:val="28"/>
          <w:szCs w:val="28"/>
        </w:rPr>
        <w:t>единовременной компенсационной выплаты.</w:t>
      </w:r>
    </w:p>
    <w:p w:rsidR="00046B31" w:rsidRPr="008C243A" w:rsidRDefault="00046B31" w:rsidP="008C243A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C243A">
        <w:rPr>
          <w:rFonts w:ascii="PT Astra Serif" w:eastAsiaTheme="minorHAnsi" w:hAnsi="PT Astra Serif" w:cs="PT Astra Serif"/>
          <w:sz w:val="28"/>
          <w:szCs w:val="28"/>
        </w:rPr>
        <w:t xml:space="preserve">Способом фиксации административной процедуры является </w:t>
      </w:r>
      <w:r w:rsidR="00807295">
        <w:rPr>
          <w:rFonts w:ascii="PT Astra Serif" w:eastAsiaTheme="minorHAnsi" w:hAnsi="PT Astra Serif" w:cs="PT Astra Serif"/>
          <w:sz w:val="28"/>
          <w:szCs w:val="28"/>
        </w:rPr>
        <w:t>договор о предоставлении единовременной компенсационной выплаты либо уведомление об отказе в заключении договора.</w:t>
      </w:r>
    </w:p>
    <w:p w:rsidR="00046B31" w:rsidRPr="008C243A" w:rsidRDefault="00046B31" w:rsidP="008C243A">
      <w:pPr>
        <w:pStyle w:val="ConsPlusNormal"/>
        <w:ind w:firstLine="56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046B31" w:rsidRPr="00046B31" w:rsidRDefault="00046B31" w:rsidP="00956F40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Организация выплаты </w:t>
      </w:r>
      <w:r w:rsidR="00956F40">
        <w:rPr>
          <w:rFonts w:ascii="PT Astra Serif" w:hAnsi="PT Astra Serif" w:cs="Times New Roman"/>
          <w:sz w:val="28"/>
          <w:szCs w:val="28"/>
        </w:rPr>
        <w:t>единовременной компенсационной выплаты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807295" w:rsidRDefault="00046B31" w:rsidP="00807295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07295">
        <w:rPr>
          <w:rFonts w:ascii="PT Astra Serif" w:eastAsiaTheme="minorHAnsi" w:hAnsi="PT Astra Serif" w:cs="PT Astra Serif"/>
          <w:sz w:val="28"/>
          <w:szCs w:val="28"/>
        </w:rPr>
        <w:t>3.</w:t>
      </w:r>
      <w:r w:rsidR="00807295" w:rsidRPr="00807295">
        <w:rPr>
          <w:rFonts w:ascii="PT Astra Serif" w:eastAsiaTheme="minorHAnsi" w:hAnsi="PT Astra Serif" w:cs="PT Astra Serif"/>
          <w:sz w:val="28"/>
          <w:szCs w:val="28"/>
        </w:rPr>
        <w:t>18</w:t>
      </w:r>
      <w:r w:rsidRPr="00807295">
        <w:rPr>
          <w:rFonts w:ascii="PT Astra Serif" w:eastAsiaTheme="minorHAnsi" w:hAnsi="PT Astra Serif" w:cs="PT Astra Serif"/>
          <w:sz w:val="28"/>
          <w:szCs w:val="28"/>
        </w:rPr>
        <w:t xml:space="preserve">. Специалист </w:t>
      </w:r>
      <w:r w:rsidR="00956F40" w:rsidRPr="00807295">
        <w:rPr>
          <w:rFonts w:ascii="PT Astra Serif" w:eastAsiaTheme="minorHAnsi" w:hAnsi="PT Astra Serif" w:cs="PT Astra Serif"/>
          <w:sz w:val="28"/>
          <w:szCs w:val="28"/>
        </w:rPr>
        <w:t>министерства</w:t>
      </w:r>
      <w:r w:rsidRPr="00807295">
        <w:rPr>
          <w:rFonts w:ascii="PT Astra Serif" w:eastAsiaTheme="minorHAnsi" w:hAnsi="PT Astra Serif" w:cs="PT Astra Serif"/>
          <w:sz w:val="28"/>
          <w:szCs w:val="28"/>
        </w:rPr>
        <w:t xml:space="preserve">, ответственный за организацию </w:t>
      </w:r>
      <w:r w:rsidR="00956F40" w:rsidRPr="00807295">
        <w:rPr>
          <w:rFonts w:ascii="PT Astra Serif" w:eastAsiaTheme="minorHAnsi" w:hAnsi="PT Astra Serif" w:cs="PT Astra Serif"/>
          <w:sz w:val="28"/>
          <w:szCs w:val="28"/>
        </w:rPr>
        <w:t>предоставления единовременной компенсационной выплаты</w:t>
      </w:r>
      <w:r w:rsidRPr="00807295">
        <w:rPr>
          <w:rFonts w:ascii="PT Astra Serif" w:eastAsiaTheme="minorHAnsi" w:hAnsi="PT Astra Serif" w:cs="PT Astra Serif"/>
          <w:sz w:val="28"/>
          <w:szCs w:val="28"/>
        </w:rPr>
        <w:t xml:space="preserve">, на основании </w:t>
      </w:r>
      <w:r w:rsidR="00956F40" w:rsidRPr="00807295">
        <w:rPr>
          <w:rFonts w:ascii="PT Astra Serif" w:eastAsiaTheme="minorHAnsi" w:hAnsi="PT Astra Serif" w:cs="PT Astra Serif"/>
          <w:sz w:val="28"/>
          <w:szCs w:val="28"/>
        </w:rPr>
        <w:t xml:space="preserve">заключенного договора издает приказ о назначении единовременной компенсационной выплаты. </w:t>
      </w:r>
    </w:p>
    <w:p w:rsidR="00046B31" w:rsidRPr="00807295" w:rsidRDefault="00046B31" w:rsidP="00807295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07295">
        <w:rPr>
          <w:rFonts w:ascii="PT Astra Serif" w:eastAsiaTheme="minorHAnsi" w:hAnsi="PT Astra Serif" w:cs="PT Astra Serif"/>
          <w:sz w:val="28"/>
          <w:szCs w:val="28"/>
        </w:rPr>
        <w:t xml:space="preserve">Максимальный срок выполнения действия составляет </w:t>
      </w:r>
      <w:r w:rsidR="00956F40" w:rsidRPr="00807295">
        <w:rPr>
          <w:rFonts w:ascii="PT Astra Serif" w:eastAsiaTheme="minorHAnsi" w:hAnsi="PT Astra Serif" w:cs="PT Astra Serif"/>
          <w:sz w:val="28"/>
          <w:szCs w:val="28"/>
        </w:rPr>
        <w:t>5 рабочих дней</w:t>
      </w:r>
      <w:r w:rsidRPr="00807295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046B31" w:rsidRPr="00807295" w:rsidRDefault="00046B31" w:rsidP="00807295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07295">
        <w:rPr>
          <w:rFonts w:ascii="PT Astra Serif" w:eastAsiaTheme="minorHAnsi" w:hAnsi="PT Astra Serif" w:cs="PT Astra Serif"/>
          <w:sz w:val="28"/>
          <w:szCs w:val="28"/>
        </w:rPr>
        <w:lastRenderedPageBreak/>
        <w:t>3.</w:t>
      </w:r>
      <w:r w:rsidR="00807295" w:rsidRPr="00807295">
        <w:rPr>
          <w:rFonts w:ascii="PT Astra Serif" w:eastAsiaTheme="minorHAnsi" w:hAnsi="PT Astra Serif" w:cs="PT Astra Serif"/>
          <w:sz w:val="28"/>
          <w:szCs w:val="28"/>
        </w:rPr>
        <w:t>19</w:t>
      </w:r>
      <w:r w:rsidRPr="00807295">
        <w:rPr>
          <w:rFonts w:ascii="PT Astra Serif" w:eastAsiaTheme="minorHAnsi" w:hAnsi="PT Astra Serif" w:cs="PT Astra Serif"/>
          <w:sz w:val="28"/>
          <w:szCs w:val="28"/>
        </w:rPr>
        <w:t xml:space="preserve">. </w:t>
      </w:r>
      <w:r w:rsidR="00956F40" w:rsidRPr="00807295">
        <w:rPr>
          <w:rFonts w:ascii="PT Astra Serif" w:eastAsiaTheme="minorHAnsi" w:hAnsi="PT Astra Serif" w:cs="PT Astra Serif"/>
          <w:sz w:val="28"/>
          <w:szCs w:val="28"/>
        </w:rPr>
        <w:t xml:space="preserve">Выплата денежных средств осуществляется путем </w:t>
      </w:r>
      <w:proofErr w:type="gramStart"/>
      <w:r w:rsidR="00956F40" w:rsidRPr="00807295">
        <w:rPr>
          <w:rFonts w:ascii="PT Astra Serif" w:eastAsiaTheme="minorHAnsi" w:hAnsi="PT Astra Serif" w:cs="PT Astra Serif"/>
          <w:sz w:val="28"/>
          <w:szCs w:val="28"/>
        </w:rPr>
        <w:t>зачислениях</w:t>
      </w:r>
      <w:proofErr w:type="gramEnd"/>
      <w:r w:rsidR="00956F40" w:rsidRPr="00807295">
        <w:rPr>
          <w:rFonts w:ascii="PT Astra Serif" w:eastAsiaTheme="minorHAnsi" w:hAnsi="PT Astra Serif" w:cs="PT Astra Serif"/>
          <w:sz w:val="28"/>
          <w:szCs w:val="28"/>
        </w:rPr>
        <w:t xml:space="preserve"> средств на счет медицинского работника в кредитной организации по реквизитам, указанным в заявлении заявителя.</w:t>
      </w:r>
    </w:p>
    <w:p w:rsidR="00046B31" w:rsidRPr="00807295" w:rsidRDefault="00046B31" w:rsidP="00807295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07295">
        <w:rPr>
          <w:rFonts w:ascii="PT Astra Serif" w:eastAsiaTheme="minorHAnsi" w:hAnsi="PT Astra Serif" w:cs="PT Astra Serif"/>
          <w:sz w:val="28"/>
          <w:szCs w:val="28"/>
        </w:rPr>
        <w:t xml:space="preserve">Максимальный срок выполнения действия составляет </w:t>
      </w:r>
      <w:r w:rsidR="00956F40" w:rsidRPr="00807295">
        <w:rPr>
          <w:rFonts w:ascii="PT Astra Serif" w:eastAsiaTheme="minorHAnsi" w:hAnsi="PT Astra Serif" w:cs="PT Astra Serif"/>
          <w:sz w:val="28"/>
          <w:szCs w:val="28"/>
        </w:rPr>
        <w:t>30 рабочих дней</w:t>
      </w:r>
      <w:r w:rsidRPr="00807295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046B31" w:rsidRPr="00807295" w:rsidRDefault="00046B31" w:rsidP="00807295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07295">
        <w:rPr>
          <w:rFonts w:ascii="PT Astra Serif" w:eastAsiaTheme="minorHAnsi" w:hAnsi="PT Astra Serif" w:cs="PT Astra Serif"/>
          <w:sz w:val="28"/>
          <w:szCs w:val="28"/>
        </w:rPr>
        <w:t>3.</w:t>
      </w:r>
      <w:r w:rsidR="00807295">
        <w:rPr>
          <w:rFonts w:ascii="PT Astra Serif" w:eastAsiaTheme="minorHAnsi" w:hAnsi="PT Astra Serif" w:cs="PT Astra Serif"/>
          <w:sz w:val="28"/>
          <w:szCs w:val="28"/>
        </w:rPr>
        <w:t>20</w:t>
      </w:r>
      <w:r w:rsidRPr="00807295">
        <w:rPr>
          <w:rFonts w:ascii="PT Astra Serif" w:eastAsiaTheme="minorHAnsi" w:hAnsi="PT Astra Serif" w:cs="PT Astra Serif"/>
          <w:sz w:val="28"/>
          <w:szCs w:val="28"/>
        </w:rPr>
        <w:t xml:space="preserve">. Результатом исполнения административной процедуры является организация выплаты </w:t>
      </w:r>
      <w:r w:rsidR="00956F40" w:rsidRPr="00807295">
        <w:rPr>
          <w:rFonts w:ascii="PT Astra Serif" w:eastAsiaTheme="minorHAnsi" w:hAnsi="PT Astra Serif" w:cs="PT Astra Serif"/>
          <w:sz w:val="28"/>
          <w:szCs w:val="28"/>
        </w:rPr>
        <w:t>единовременной компенсационной выплаты</w:t>
      </w:r>
      <w:r w:rsidRPr="00807295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046B31" w:rsidRPr="00807295" w:rsidRDefault="00046B31" w:rsidP="00807295">
      <w:pPr>
        <w:pStyle w:val="a7"/>
        <w:ind w:firstLine="567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807295">
        <w:rPr>
          <w:rFonts w:ascii="PT Astra Serif" w:eastAsiaTheme="minorHAnsi" w:hAnsi="PT Astra Serif" w:cs="PT Astra Serif"/>
          <w:sz w:val="28"/>
          <w:szCs w:val="28"/>
        </w:rPr>
        <w:t xml:space="preserve">Способом фиксации результата выполнения административной процедуры является внесение соответствующей отметки </w:t>
      </w:r>
      <w:r w:rsidR="00807295">
        <w:rPr>
          <w:rFonts w:ascii="PT Astra Serif" w:eastAsiaTheme="minorHAnsi" w:hAnsi="PT Astra Serif" w:cs="PT Astra Serif"/>
          <w:sz w:val="28"/>
          <w:szCs w:val="28"/>
        </w:rPr>
        <w:t>о</w:t>
      </w:r>
      <w:r w:rsidRPr="00807295">
        <w:rPr>
          <w:rFonts w:ascii="PT Astra Serif" w:eastAsiaTheme="minorHAnsi" w:hAnsi="PT Astra Serif" w:cs="PT Astra Serif"/>
          <w:sz w:val="28"/>
          <w:szCs w:val="28"/>
        </w:rPr>
        <w:t xml:space="preserve"> дате заявки на кассовый расход.</w:t>
      </w:r>
    </w:p>
    <w:p w:rsidR="00046B31" w:rsidRPr="00807295" w:rsidRDefault="00046B31" w:rsidP="00807295">
      <w:pPr>
        <w:pStyle w:val="ConsPlusNormal"/>
        <w:ind w:firstLine="567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Порядок осуществления в электронной форме, в том числе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с использованием ЕПГУ, административных процедур (действий)</w:t>
      </w:r>
    </w:p>
    <w:p w:rsidR="00046B31" w:rsidRPr="00046B31" w:rsidRDefault="00046B31" w:rsidP="00956F40">
      <w:pPr>
        <w:pStyle w:val="a7"/>
      </w:pPr>
    </w:p>
    <w:p w:rsidR="00046B31" w:rsidRPr="00956F40" w:rsidRDefault="00046B31" w:rsidP="00956F40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>3.</w:t>
      </w:r>
      <w:r w:rsidR="00807295">
        <w:rPr>
          <w:rFonts w:ascii="PT Astra Serif" w:eastAsiaTheme="minorEastAsia" w:hAnsi="PT Astra Serif"/>
          <w:sz w:val="28"/>
          <w:szCs w:val="28"/>
          <w:lang w:eastAsia="ru-RU"/>
        </w:rPr>
        <w:t>21</w:t>
      </w: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>. В личном кабинете на ЕПГУ заявитель может получить информацию о государственной услуге: о порядке ее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</w:p>
    <w:p w:rsidR="00046B31" w:rsidRPr="00956F40" w:rsidRDefault="00046B31" w:rsidP="00956F40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>3.</w:t>
      </w:r>
      <w:r w:rsidR="00807295">
        <w:rPr>
          <w:rFonts w:ascii="PT Astra Serif" w:eastAsiaTheme="minorEastAsia" w:hAnsi="PT Astra Serif"/>
          <w:sz w:val="28"/>
          <w:szCs w:val="28"/>
          <w:lang w:eastAsia="ru-RU"/>
        </w:rPr>
        <w:t>22</w:t>
      </w: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>. Формирование запроса о предоставлении государственной услуги на ЕПГУ, официальном сайте Министерства в сети Интернет не осуществляется.</w:t>
      </w:r>
    </w:p>
    <w:p w:rsidR="00046B31" w:rsidRPr="00956F40" w:rsidRDefault="00046B31" w:rsidP="00956F40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>3.</w:t>
      </w:r>
      <w:r w:rsidR="00807295">
        <w:rPr>
          <w:rFonts w:ascii="PT Astra Serif" w:eastAsiaTheme="minorEastAsia" w:hAnsi="PT Astra Serif"/>
          <w:sz w:val="28"/>
          <w:szCs w:val="28"/>
          <w:lang w:eastAsia="ru-RU"/>
        </w:rPr>
        <w:t>23</w:t>
      </w: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 xml:space="preserve">. После регистрации в уполномоченном органе заявления и документов на предоставление государственной услуги заявитель может обратиться в </w:t>
      </w:r>
      <w:r w:rsidR="00807295">
        <w:rPr>
          <w:rFonts w:ascii="PT Astra Serif" w:eastAsiaTheme="minorEastAsia" w:hAnsi="PT Astra Serif"/>
          <w:sz w:val="28"/>
          <w:szCs w:val="28"/>
          <w:lang w:eastAsia="ru-RU"/>
        </w:rPr>
        <w:t>министерство</w:t>
      </w: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 xml:space="preserve"> с запросом о ходе предоставления государственной услуги в форме электронного документа, в том числе посредством ЕПГУ в порядке, установленном законодательством.</w:t>
      </w:r>
    </w:p>
    <w:p w:rsidR="00046B31" w:rsidRPr="00956F40" w:rsidRDefault="00046B31" w:rsidP="00956F40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>В соответствии с запросом заявителю направляются сведения о ходе предоставления государственной услуги, в том числе посредством ЕПГУ. Дополнительно, по просьбе гражданина, ответ может направлят</w:t>
      </w:r>
      <w:r w:rsidR="00BA3E3D">
        <w:rPr>
          <w:rFonts w:ascii="PT Astra Serif" w:eastAsiaTheme="minorEastAsia" w:hAnsi="PT Astra Serif"/>
          <w:sz w:val="28"/>
          <w:szCs w:val="28"/>
          <w:lang w:eastAsia="ru-RU"/>
        </w:rPr>
        <w:t>ь</w:t>
      </w: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>ся по почтовому адресу или адресу электронной почты, указанному в обращении.</w:t>
      </w:r>
    </w:p>
    <w:p w:rsidR="00046B31" w:rsidRPr="00956F40" w:rsidRDefault="00046B31" w:rsidP="00956F40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>Срок направления заявителю сведений о ходе выполнения запроса о предоставлении государственной услуги - 5 дней.</w:t>
      </w:r>
    </w:p>
    <w:p w:rsidR="00046B31" w:rsidRPr="00956F40" w:rsidRDefault="00046B31" w:rsidP="00956F40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>3.</w:t>
      </w:r>
      <w:r w:rsidR="00807295">
        <w:rPr>
          <w:rFonts w:ascii="PT Astra Serif" w:eastAsiaTheme="minorEastAsia" w:hAnsi="PT Astra Serif"/>
          <w:sz w:val="28"/>
          <w:szCs w:val="28"/>
          <w:lang w:eastAsia="ru-RU"/>
        </w:rPr>
        <w:t>24</w:t>
      </w:r>
      <w:r w:rsidRPr="00956F40">
        <w:rPr>
          <w:rFonts w:ascii="PT Astra Serif" w:eastAsiaTheme="minorEastAsia" w:hAnsi="PT Astra Serif"/>
          <w:sz w:val="28"/>
          <w:szCs w:val="28"/>
          <w:lang w:eastAsia="ru-RU"/>
        </w:rPr>
        <w:t>. Предоставление результата государственной услуги с использованием ЕПГУ, официального сайта Министерства в сети Интернет не осуществляется.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Порядок исправления допущенных опечаток и ошибок в выданных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результате предоставления государственной услуги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046B31">
        <w:rPr>
          <w:rFonts w:ascii="PT Astra Serif" w:hAnsi="PT Astra Serif" w:cs="Times New Roman"/>
          <w:sz w:val="28"/>
          <w:szCs w:val="28"/>
        </w:rPr>
        <w:t>документах</w:t>
      </w:r>
      <w:proofErr w:type="gramEnd"/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807295" w:rsidRDefault="00046B31" w:rsidP="00807295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807295">
        <w:rPr>
          <w:rFonts w:ascii="PT Astra Serif" w:hAnsi="PT Astra Serif"/>
          <w:sz w:val="28"/>
          <w:szCs w:val="28"/>
        </w:rPr>
        <w:t>3.</w:t>
      </w:r>
      <w:r w:rsidR="00807295">
        <w:rPr>
          <w:rFonts w:ascii="PT Astra Serif" w:hAnsi="PT Astra Serif"/>
          <w:sz w:val="28"/>
          <w:szCs w:val="28"/>
        </w:rPr>
        <w:t>25</w:t>
      </w:r>
      <w:r w:rsidRPr="00807295">
        <w:rPr>
          <w:rFonts w:ascii="PT Astra Serif" w:hAnsi="PT Astra Serif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956F40" w:rsidRPr="00807295">
        <w:rPr>
          <w:rFonts w:ascii="PT Astra Serif" w:hAnsi="PT Astra Serif"/>
          <w:sz w:val="28"/>
          <w:szCs w:val="28"/>
        </w:rPr>
        <w:t>министерство</w:t>
      </w:r>
      <w:r w:rsidRPr="00807295">
        <w:rPr>
          <w:rFonts w:ascii="PT Astra Serif" w:hAnsi="PT Astra Serif"/>
          <w:sz w:val="28"/>
          <w:szCs w:val="28"/>
        </w:rPr>
        <w:t xml:space="preserve"> с заявлением об исправлении опечаток (ошибок) в выданном в результате предоставления государственной услуги документе </w:t>
      </w:r>
      <w:r w:rsidR="00A940E8" w:rsidRPr="00807295">
        <w:rPr>
          <w:rFonts w:ascii="PT Astra Serif" w:hAnsi="PT Astra Serif"/>
          <w:sz w:val="28"/>
          <w:szCs w:val="28"/>
        </w:rPr>
        <w:t>–</w:t>
      </w:r>
      <w:r w:rsidRPr="00807295">
        <w:rPr>
          <w:rFonts w:ascii="PT Astra Serif" w:hAnsi="PT Astra Serif"/>
          <w:sz w:val="28"/>
          <w:szCs w:val="28"/>
        </w:rPr>
        <w:t xml:space="preserve"> </w:t>
      </w:r>
      <w:r w:rsidR="00A940E8" w:rsidRPr="00807295">
        <w:rPr>
          <w:rFonts w:ascii="PT Astra Serif" w:hAnsi="PT Astra Serif"/>
          <w:sz w:val="28"/>
          <w:szCs w:val="28"/>
        </w:rPr>
        <w:t xml:space="preserve">договоре о </w:t>
      </w:r>
      <w:r w:rsidR="00807295" w:rsidRPr="00807295">
        <w:rPr>
          <w:rFonts w:ascii="PT Astra Serif" w:hAnsi="PT Astra Serif"/>
          <w:sz w:val="28"/>
          <w:szCs w:val="28"/>
        </w:rPr>
        <w:t>предоставлении</w:t>
      </w:r>
      <w:r w:rsidR="00A940E8" w:rsidRPr="00807295">
        <w:rPr>
          <w:rFonts w:ascii="PT Astra Serif" w:hAnsi="PT Astra Serif"/>
          <w:sz w:val="28"/>
          <w:szCs w:val="28"/>
        </w:rPr>
        <w:t xml:space="preserve"> единовременной компенсационной выплаты</w:t>
      </w:r>
      <w:r w:rsidRPr="00807295">
        <w:rPr>
          <w:rFonts w:ascii="PT Astra Serif" w:hAnsi="PT Astra Serif"/>
          <w:sz w:val="28"/>
          <w:szCs w:val="28"/>
        </w:rPr>
        <w:t>.</w:t>
      </w:r>
    </w:p>
    <w:p w:rsidR="00046B31" w:rsidRPr="00807295" w:rsidRDefault="00046B31" w:rsidP="00807295">
      <w:pPr>
        <w:pStyle w:val="a7"/>
        <w:ind w:firstLine="567"/>
        <w:jc w:val="both"/>
        <w:rPr>
          <w:rFonts w:ascii="PT Astra Serif" w:hAnsi="PT Astra Serif"/>
          <w:sz w:val="28"/>
          <w:szCs w:val="28"/>
        </w:rPr>
      </w:pPr>
      <w:r w:rsidRPr="00807295">
        <w:rPr>
          <w:rFonts w:ascii="PT Astra Serif" w:hAnsi="PT Astra Serif"/>
          <w:sz w:val="28"/>
          <w:szCs w:val="28"/>
        </w:rPr>
        <w:t>3.</w:t>
      </w:r>
      <w:r w:rsidR="00807295">
        <w:rPr>
          <w:rFonts w:ascii="PT Astra Serif" w:hAnsi="PT Astra Serif"/>
          <w:sz w:val="28"/>
          <w:szCs w:val="28"/>
        </w:rPr>
        <w:t>26</w:t>
      </w:r>
      <w:r w:rsidRPr="00807295">
        <w:rPr>
          <w:rFonts w:ascii="PT Astra Serif" w:hAnsi="PT Astra Serif"/>
          <w:sz w:val="28"/>
          <w:szCs w:val="28"/>
        </w:rPr>
        <w:t xml:space="preserve">. В случае если в выданных в результате предоставления государственной услуги документах допущены опечатки или ошибки, срок </w:t>
      </w:r>
      <w:r w:rsidRPr="00807295">
        <w:rPr>
          <w:rFonts w:ascii="PT Astra Serif" w:hAnsi="PT Astra Serif"/>
          <w:sz w:val="28"/>
          <w:szCs w:val="28"/>
        </w:rPr>
        <w:lastRenderedPageBreak/>
        <w:t>их исправления специалистом учреждения не должен превышать 5 рабочих дней со дня поступления от заявителя информации о таких опечатках или ошибках.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Варианты предоставления государственной услуги, включающие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порядок предоставления указанной услуги отдельным категориям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заявителей, объединенных общими признаками, в том числе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отношении результата государственной услуги, за получением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046B31">
        <w:rPr>
          <w:rFonts w:ascii="PT Astra Serif" w:hAnsi="PT Astra Serif" w:cs="Times New Roman"/>
          <w:sz w:val="28"/>
          <w:szCs w:val="28"/>
        </w:rPr>
        <w:t>которого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 xml:space="preserve"> они обратились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3.</w:t>
      </w:r>
      <w:r w:rsidR="00807295">
        <w:rPr>
          <w:rFonts w:ascii="PT Astra Serif" w:hAnsi="PT Astra Serif" w:cs="Times New Roman"/>
          <w:sz w:val="28"/>
          <w:szCs w:val="28"/>
        </w:rPr>
        <w:t>27</w:t>
      </w:r>
      <w:r w:rsidRPr="00046B31">
        <w:rPr>
          <w:rFonts w:ascii="PT Astra Serif" w:hAnsi="PT Astra Serif" w:cs="Times New Roman"/>
          <w:sz w:val="28"/>
          <w:szCs w:val="28"/>
        </w:rPr>
        <w:t>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IV. Формы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 xml:space="preserve"> исполнением регламента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 xml:space="preserve"> соблюдением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 исполнением ответственными должностными лицами положений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регламента услуги и иных нормативных правовых актов,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046B31">
        <w:rPr>
          <w:rFonts w:ascii="PT Astra Serif" w:hAnsi="PT Astra Serif" w:cs="Times New Roman"/>
          <w:sz w:val="28"/>
          <w:szCs w:val="28"/>
        </w:rPr>
        <w:t>устанавливающих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 xml:space="preserve"> требования к предоставлению государственной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услуги, а также принятием ими решений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Pr="00F10399" w:rsidRDefault="00F10399" w:rsidP="00F10399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F10399">
        <w:rPr>
          <w:rFonts w:ascii="PT Astra Serif" w:eastAsiaTheme="minorEastAsia" w:hAnsi="PT Astra Serif"/>
          <w:sz w:val="28"/>
          <w:szCs w:val="28"/>
          <w:lang w:eastAsia="ru-RU"/>
        </w:rPr>
        <w:t xml:space="preserve">4.1. Текущий </w:t>
      </w:r>
      <w:proofErr w:type="gramStart"/>
      <w:r w:rsidRPr="00F10399">
        <w:rPr>
          <w:rFonts w:ascii="PT Astra Serif" w:eastAsiaTheme="minorEastAsia" w:hAnsi="PT Astra Serif"/>
          <w:sz w:val="28"/>
          <w:szCs w:val="28"/>
          <w:lang w:eastAsia="ru-RU"/>
        </w:rPr>
        <w:t>контроль за</w:t>
      </w:r>
      <w:proofErr w:type="gramEnd"/>
      <w:r w:rsidRPr="00F10399">
        <w:rPr>
          <w:rFonts w:ascii="PT Astra Serif" w:eastAsiaTheme="minorEastAsia" w:hAnsi="PT Astra Serif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 осуществляется руководителями структурных подразделений министерства здравоохранения Саратовской области, ответственными за организацию работы по предоставлению государственной услуги.</w:t>
      </w:r>
    </w:p>
    <w:p w:rsidR="00F10399" w:rsidRPr="00F10399" w:rsidRDefault="00F10399" w:rsidP="00F10399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F10399">
        <w:rPr>
          <w:rFonts w:ascii="PT Astra Serif" w:eastAsiaTheme="minorEastAsia" w:hAnsi="PT Astra Serif"/>
          <w:sz w:val="28"/>
          <w:szCs w:val="28"/>
          <w:lang w:eastAsia="ru-RU"/>
        </w:rPr>
        <w:t>4.2. Перечень должностных лиц, осуществляющих текущий контроль, устанавливается правовыми актами (приказами) министерства здравоохранения Саратовской области, положениями о структурных подразделениях, должностными регламентами и должностными инструкциями.</w:t>
      </w:r>
    </w:p>
    <w:p w:rsidR="00F10399" w:rsidRPr="00F10399" w:rsidRDefault="00F10399" w:rsidP="00F10399">
      <w:pPr>
        <w:pStyle w:val="a7"/>
        <w:ind w:firstLine="56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F10399">
        <w:rPr>
          <w:rFonts w:ascii="PT Astra Serif" w:eastAsiaTheme="minorEastAsia" w:hAnsi="PT Astra Serif"/>
          <w:sz w:val="28"/>
          <w:szCs w:val="28"/>
          <w:lang w:eastAsia="ru-RU"/>
        </w:rPr>
        <w:t>4.3. Текущий контроль осуществляется должностными лицами министерства здравоохранения Саратовской области постоянно.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Pr="00F10399" w:rsidRDefault="00F10399" w:rsidP="00F10399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F10399">
        <w:rPr>
          <w:rFonts w:ascii="PT Astra Serif" w:hAnsi="PT Astra Serif"/>
          <w:sz w:val="28"/>
          <w:szCs w:val="28"/>
        </w:rPr>
        <w:t xml:space="preserve">Порядок и периодичность осуществления </w:t>
      </w:r>
      <w:proofErr w:type="gramStart"/>
      <w:r w:rsidRPr="00F10399">
        <w:rPr>
          <w:rFonts w:ascii="PT Astra Serif" w:hAnsi="PT Astra Serif"/>
          <w:sz w:val="28"/>
          <w:szCs w:val="28"/>
        </w:rPr>
        <w:t>плановых</w:t>
      </w:r>
      <w:proofErr w:type="gramEnd"/>
      <w:r w:rsidRPr="00F10399">
        <w:rPr>
          <w:rFonts w:ascii="PT Astra Serif" w:hAnsi="PT Astra Serif"/>
          <w:sz w:val="28"/>
          <w:szCs w:val="28"/>
        </w:rPr>
        <w:t xml:space="preserve"> и внеплановых</w:t>
      </w:r>
    </w:p>
    <w:p w:rsidR="00F10399" w:rsidRPr="00F10399" w:rsidRDefault="00F10399" w:rsidP="00F1039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10399">
        <w:rPr>
          <w:rFonts w:ascii="PT Astra Serif" w:hAnsi="PT Astra Serif"/>
          <w:sz w:val="28"/>
          <w:szCs w:val="28"/>
        </w:rPr>
        <w:t>проверок полноты и качества предоставления государственной</w:t>
      </w:r>
    </w:p>
    <w:p w:rsidR="00F10399" w:rsidRPr="00F10399" w:rsidRDefault="00F10399" w:rsidP="00F1039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10399">
        <w:rPr>
          <w:rFonts w:ascii="PT Astra Serif" w:hAnsi="PT Astra Serif"/>
          <w:sz w:val="28"/>
          <w:szCs w:val="28"/>
        </w:rPr>
        <w:t xml:space="preserve">услуги, в том числе порядок и формы </w:t>
      </w:r>
      <w:proofErr w:type="gramStart"/>
      <w:r w:rsidRPr="00F10399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10399">
        <w:rPr>
          <w:rFonts w:ascii="PT Astra Serif" w:hAnsi="PT Astra Serif"/>
          <w:sz w:val="28"/>
          <w:szCs w:val="28"/>
        </w:rPr>
        <w:t xml:space="preserve"> полнотой</w:t>
      </w:r>
    </w:p>
    <w:p w:rsidR="00F10399" w:rsidRPr="00F10399" w:rsidRDefault="00F10399" w:rsidP="00F1039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10399">
        <w:rPr>
          <w:rFonts w:ascii="PT Astra Serif" w:hAnsi="PT Astra Serif"/>
          <w:sz w:val="28"/>
          <w:szCs w:val="28"/>
        </w:rPr>
        <w:t>и качеством предоставления государственной услуги</w:t>
      </w:r>
    </w:p>
    <w:p w:rsidR="00F10399" w:rsidRPr="00F10399" w:rsidRDefault="00F10399" w:rsidP="00F1039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10399" w:rsidRPr="00F10399" w:rsidRDefault="00F10399" w:rsidP="00F10399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10399">
        <w:rPr>
          <w:rFonts w:ascii="PT Astra Serif" w:hAnsi="PT Astra Serif"/>
          <w:sz w:val="28"/>
          <w:szCs w:val="28"/>
        </w:rPr>
        <w:t xml:space="preserve">4.4. </w:t>
      </w:r>
      <w:proofErr w:type="gramStart"/>
      <w:r w:rsidRPr="00F1039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10399">
        <w:rPr>
          <w:rFonts w:ascii="PT Astra Serif" w:hAnsi="PT Astra Serif"/>
          <w:sz w:val="28"/>
          <w:szCs w:val="28"/>
        </w:rPr>
        <w:t xml:space="preserve"> полнотой и качеством предоставления государственной услуги осуществляется на основании правовых актов (приказов) министерства здравоохранения Саратовской области.</w:t>
      </w:r>
    </w:p>
    <w:p w:rsidR="00F10399" w:rsidRPr="00F10399" w:rsidRDefault="00F10399" w:rsidP="00F10399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Pr="00F10399">
        <w:rPr>
          <w:rFonts w:ascii="PT Astra Serif" w:hAnsi="PT Astra Serif"/>
          <w:sz w:val="28"/>
          <w:szCs w:val="28"/>
        </w:rPr>
        <w:t>4.5. Контроль над полнотой и качеством предоставления государственной услуги включает в себя проведение плановых и внеплановых проверок.</w:t>
      </w:r>
    </w:p>
    <w:p w:rsidR="00F10399" w:rsidRPr="00F10399" w:rsidRDefault="00F10399" w:rsidP="00F10399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10399">
        <w:rPr>
          <w:rFonts w:ascii="PT Astra Serif" w:hAnsi="PT Astra Serif"/>
          <w:sz w:val="28"/>
          <w:szCs w:val="28"/>
        </w:rPr>
        <w:t>4.6. Плановые проверки должностным лицом министерства здравоохранения Саратовской области осуществляются в соответствии с планом работы, утвержденным министром здравоохранения Саратовской области.</w:t>
      </w:r>
    </w:p>
    <w:p w:rsidR="00F10399" w:rsidRPr="00F10399" w:rsidRDefault="00F10399" w:rsidP="00F10399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10399">
        <w:rPr>
          <w:rFonts w:ascii="PT Astra Serif" w:hAnsi="PT Astra Serif"/>
          <w:sz w:val="28"/>
          <w:szCs w:val="28"/>
        </w:rPr>
        <w:t>4.7. Внеплановые проверки осуществляются на основании приказа министра здравоохранения Саратовской области в соответствии с его мотивированным решением.</w:t>
      </w:r>
    </w:p>
    <w:p w:rsidR="00F10399" w:rsidRPr="00F10399" w:rsidRDefault="00F10399" w:rsidP="00F10399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10399">
        <w:rPr>
          <w:rFonts w:ascii="PT Astra Serif" w:hAnsi="PT Astra Serif"/>
          <w:sz w:val="28"/>
          <w:szCs w:val="28"/>
        </w:rPr>
        <w:t>4.8. Целью проверок является выявление и устранение нарушений прав граждан; подготовка ответов на обращения граждан, содержащих жалобы на решения, действия (бездействие) должностных лиц министерства здравоохранения Саратовской области.</w:t>
      </w:r>
    </w:p>
    <w:p w:rsidR="00F10399" w:rsidRPr="00F10399" w:rsidRDefault="00F10399" w:rsidP="00F10399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10399">
        <w:rPr>
          <w:rFonts w:ascii="PT Astra Serif" w:hAnsi="PT Astra Serif"/>
          <w:sz w:val="28"/>
          <w:szCs w:val="28"/>
        </w:rPr>
        <w:t>4.9.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законодательством.</w:t>
      </w:r>
    </w:p>
    <w:p w:rsidR="00F10399" w:rsidRPr="00F10399" w:rsidRDefault="00F10399" w:rsidP="00F10399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F10399" w:rsidRPr="00F10399" w:rsidRDefault="00F10399" w:rsidP="00F10399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F10399">
        <w:rPr>
          <w:rFonts w:ascii="PT Astra Serif" w:hAnsi="PT Astra Serif"/>
          <w:b/>
          <w:sz w:val="28"/>
          <w:szCs w:val="28"/>
        </w:rPr>
        <w:t>Ответственность должностных лиц министерства здравоохранения</w:t>
      </w:r>
    </w:p>
    <w:p w:rsidR="00F10399" w:rsidRPr="00F10399" w:rsidRDefault="00F10399" w:rsidP="00F10399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F10399">
        <w:rPr>
          <w:rFonts w:ascii="PT Astra Serif" w:hAnsi="PT Astra Serif"/>
          <w:b/>
          <w:sz w:val="28"/>
          <w:szCs w:val="28"/>
        </w:rPr>
        <w:t>Саратовской области за решения и действия (бездействие),</w:t>
      </w:r>
    </w:p>
    <w:p w:rsidR="00F10399" w:rsidRPr="00F10399" w:rsidRDefault="00F10399" w:rsidP="00F10399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F10399">
        <w:rPr>
          <w:rFonts w:ascii="PT Astra Serif" w:hAnsi="PT Astra Serif"/>
          <w:b/>
          <w:sz w:val="28"/>
          <w:szCs w:val="28"/>
        </w:rPr>
        <w:t>принимаемые (осуществляемые) ими в ходе предоставления</w:t>
      </w:r>
    </w:p>
    <w:p w:rsidR="00F10399" w:rsidRPr="00F10399" w:rsidRDefault="00F10399" w:rsidP="00F10399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F10399">
        <w:rPr>
          <w:rFonts w:ascii="PT Astra Serif" w:hAnsi="PT Astra Serif"/>
          <w:b/>
          <w:sz w:val="28"/>
          <w:szCs w:val="28"/>
        </w:rPr>
        <w:t>государственной услуги</w:t>
      </w:r>
    </w:p>
    <w:p w:rsidR="00F10399" w:rsidRPr="00F10399" w:rsidRDefault="00F10399" w:rsidP="00F10399">
      <w:pPr>
        <w:pStyle w:val="a7"/>
        <w:jc w:val="both"/>
        <w:rPr>
          <w:rFonts w:ascii="PT Astra Serif" w:hAnsi="PT Astra Serif"/>
          <w:sz w:val="28"/>
          <w:szCs w:val="28"/>
        </w:rPr>
      </w:pPr>
    </w:p>
    <w:p w:rsidR="00F10399" w:rsidRPr="00F10399" w:rsidRDefault="00F10399" w:rsidP="00F10399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10399">
        <w:rPr>
          <w:rFonts w:ascii="PT Astra Serif" w:hAnsi="PT Astra Serif"/>
          <w:sz w:val="28"/>
          <w:szCs w:val="28"/>
        </w:rPr>
        <w:t>4.10. Ответственность специалистов министерства здравоохранения Саратовской области, участвующих в предоставлении данной государственной услуги закрепляется в их должностных регламентах.</w:t>
      </w:r>
    </w:p>
    <w:p w:rsidR="00F10399" w:rsidRPr="00F10399" w:rsidRDefault="00F10399" w:rsidP="00F10399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10399">
        <w:rPr>
          <w:rFonts w:ascii="PT Astra Serif" w:hAnsi="PT Astra Serif"/>
          <w:sz w:val="28"/>
          <w:szCs w:val="28"/>
        </w:rPr>
        <w:t>По результатам контроля в случае выявления нарушений прав заявителей, требований регламента или иных нормативных правовых актов, регламентирующих предоставление государственной услуги, виновные должностные лица министерства здравоохранения Саратовской области привлекаются к ответственности в порядке, установленном законодательством.</w:t>
      </w:r>
    </w:p>
    <w:p w:rsidR="00F10399" w:rsidRPr="00F10399" w:rsidRDefault="00F10399" w:rsidP="00F10399">
      <w:pPr>
        <w:pStyle w:val="a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F10399">
        <w:rPr>
          <w:rFonts w:ascii="PT Astra Serif" w:hAnsi="PT Astra Serif"/>
          <w:sz w:val="28"/>
          <w:szCs w:val="28"/>
        </w:rPr>
        <w:t>Специалисты министерства здравоохранения Саратовской области несут персональную ответственность за соблюдение требований настоящего Административного регламента, за осуществляемые действия (бездействие) и принимаемые решения в ходе предоставления государственной услуги.</w:t>
      </w:r>
    </w:p>
    <w:p w:rsidR="00F10399" w:rsidRPr="00F10399" w:rsidRDefault="00F10399" w:rsidP="00F10399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10399" w:rsidRPr="00F10399" w:rsidRDefault="00F10399" w:rsidP="00F10399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F10399">
        <w:rPr>
          <w:rFonts w:ascii="PT Astra Serif" w:hAnsi="PT Astra Serif"/>
          <w:sz w:val="28"/>
          <w:szCs w:val="28"/>
        </w:rPr>
        <w:t>Положения, характеризующие требования к порядку и формам</w:t>
      </w:r>
    </w:p>
    <w:p w:rsidR="00F10399" w:rsidRPr="00F10399" w:rsidRDefault="00F10399" w:rsidP="00F1039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F10399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10399">
        <w:rPr>
          <w:rFonts w:ascii="PT Astra Serif" w:hAnsi="PT Astra Serif"/>
          <w:sz w:val="28"/>
          <w:szCs w:val="28"/>
        </w:rPr>
        <w:t xml:space="preserve"> предоставлением государственной услуги</w:t>
      </w:r>
    </w:p>
    <w:p w:rsidR="00F10399" w:rsidRPr="00F10399" w:rsidRDefault="00F10399" w:rsidP="00F1039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F10399">
        <w:rPr>
          <w:rFonts w:ascii="PT Astra Serif" w:hAnsi="PT Astra Serif"/>
          <w:sz w:val="28"/>
          <w:szCs w:val="28"/>
        </w:rPr>
        <w:t>со стороны граждан, их объединений и организаций</w:t>
      </w:r>
    </w:p>
    <w:p w:rsidR="00F10399" w:rsidRPr="00F10399" w:rsidRDefault="00F10399" w:rsidP="00F1039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F10399" w:rsidRPr="00F10399" w:rsidRDefault="00F10399" w:rsidP="00F1039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10399">
        <w:rPr>
          <w:rFonts w:ascii="PT Astra Serif" w:hAnsi="PT Astra Serif"/>
          <w:sz w:val="28"/>
          <w:szCs w:val="28"/>
        </w:rPr>
        <w:t xml:space="preserve">4.11. </w:t>
      </w:r>
      <w:proofErr w:type="gramStart"/>
      <w:r w:rsidRPr="00F1039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10399">
        <w:rPr>
          <w:rFonts w:ascii="PT Astra Serif" w:hAnsi="PT Astra Serif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министерства здравоохранения Саратовской области,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F10399" w:rsidRDefault="00F10399" w:rsidP="00F10399">
      <w:pPr>
        <w:pStyle w:val="ConsPlusNormal"/>
        <w:jc w:val="both"/>
      </w:pP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bookmarkStart w:id="4" w:name="P473"/>
      <w:bookmarkEnd w:id="4"/>
      <w:r w:rsidRPr="00046B31">
        <w:rPr>
          <w:rFonts w:ascii="PT Astra Serif" w:hAnsi="PT Astra Serif" w:cs="Times New Roman"/>
          <w:sz w:val="28"/>
          <w:szCs w:val="28"/>
        </w:rPr>
        <w:t>V. Досудебный (внесудебный) порядок обжалования решений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 действий (бездействия) органа, предоставляющего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государственную услугу, а также его должностных лиц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Информация для заинтересованных лиц об их праве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на досудебное (внесудебное) обжалование действий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(бездействия) и (или) решений, принятых (осуществленных)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в ходе предоставления государственной услуги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 xml:space="preserve">5. В случае нарушения прав заявителей при предоставлении государственной услуги заявитель вправе подать жалобу в досудебном (внесудебном) порядке на решения и действия (бездействие) </w:t>
      </w:r>
      <w:r w:rsidR="00F10399">
        <w:rPr>
          <w:rFonts w:ascii="PT Astra Serif" w:eastAsiaTheme="minorEastAsia" w:hAnsi="PT Astra Serif"/>
          <w:sz w:val="28"/>
          <w:szCs w:val="28"/>
          <w:lang w:eastAsia="ru-RU"/>
        </w:rPr>
        <w:t xml:space="preserve">министерства здравоохранения </w:t>
      </w:r>
      <w:proofErr w:type="spellStart"/>
      <w:r w:rsidR="00F10399">
        <w:rPr>
          <w:rFonts w:ascii="PT Astra Serif" w:eastAsiaTheme="minorEastAsia" w:hAnsi="PT Astra Serif"/>
          <w:sz w:val="28"/>
          <w:szCs w:val="28"/>
          <w:lang w:eastAsia="ru-RU"/>
        </w:rPr>
        <w:t>Саратовскойобласти</w:t>
      </w:r>
      <w:proofErr w:type="spellEnd"/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, а также его должностных лиц, государственных гражданских служащих (далее - жалоба).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5.1. Жалоба подается в письменной форме на бумажном носителе или в форме электронного документа.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Жалоба может быть принята при личном приеме заявителя, а также направлена с использованием: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почтовой связи;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электронной почты;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- ФГИС ДО (https://do.gosuslugi.ru/);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через МФЦ.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>направлена</w:t>
      </w:r>
      <w:proofErr w:type="gramEnd"/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жалоба заявителя в досудебном (внесудебном) порядке</w:t>
      </w:r>
    </w:p>
    <w:p w:rsidR="00046B31" w:rsidRPr="00046B31" w:rsidRDefault="00046B31" w:rsidP="00454649">
      <w:pPr>
        <w:pStyle w:val="a7"/>
      </w:pP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5.2. 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государственную услугу, подаются в вышестоящий орган - Правительство Саратовской области.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Способы информирования заявителей о порядке подачи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 рассмотрения жалобы, в том числе с использованием ЕПГУ</w:t>
      </w:r>
    </w:p>
    <w:p w:rsidR="00046B31" w:rsidRPr="00046B31" w:rsidRDefault="00046B31" w:rsidP="00454649">
      <w:pPr>
        <w:pStyle w:val="a7"/>
      </w:pP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5.3. Информацию о порядке подачи и рассмотрения жалобы граждане могут получить: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на официальном сайте органа, предоставляющего государственную услугу;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на информационных стендах органа, предоставляющего государственную услугу, МФЦ;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lastRenderedPageBreak/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при обращении в орган, предоставляющий государственную услугу (его структурное подразделение), МФЦ;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на ЕПГУ.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Перечень нормативных правовых актов, регулирующих порядок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досудебного (внесудебного) обжалования решений и действий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(бездействия) органа, предоставляющего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>государственную</w:t>
      </w:r>
      <w:proofErr w:type="gramEnd"/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услугу, а также его должностных лиц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5.4. Подача и рассмотрение жалобы осуществляется в соответствии со следующими нормативными правовыми актами: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 xml:space="preserve">Федеральным </w:t>
      </w:r>
      <w:hyperlink r:id="rId24">
        <w:r w:rsidR="00046B31" w:rsidRPr="00454649">
          <w:rPr>
            <w:rFonts w:ascii="PT Astra Serif" w:eastAsiaTheme="minorEastAsia" w:hAnsi="PT Astra Serif"/>
            <w:sz w:val="28"/>
            <w:szCs w:val="28"/>
            <w:lang w:eastAsia="ru-RU"/>
          </w:rPr>
          <w:t>законом</w:t>
        </w:r>
      </w:hyperlink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 xml:space="preserve"> от 27 июля 2010 года 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№</w:t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 xml:space="preserve"> 210-ФЗ 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«</w:t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»</w:t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;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hyperlink r:id="rId25">
        <w:r w:rsidR="00046B31" w:rsidRPr="00454649">
          <w:rPr>
            <w:rFonts w:ascii="PT Astra Serif" w:eastAsiaTheme="minorEastAsia" w:hAnsi="PT Astra Serif"/>
            <w:sz w:val="28"/>
            <w:szCs w:val="28"/>
            <w:lang w:eastAsia="ru-RU"/>
          </w:rPr>
          <w:t>Постановлением</w:t>
        </w:r>
      </w:hyperlink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 xml:space="preserve"> Правительства Российской Федерации от 20 ноября 2012 года 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№</w:t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 xml:space="preserve"> 1198 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«</w:t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PT Astra Serif" w:eastAsiaTheme="minorEastAsia" w:hAnsi="PT Astra Serif"/>
          <w:sz w:val="28"/>
          <w:szCs w:val="28"/>
          <w:lang w:eastAsia="ru-RU"/>
        </w:rPr>
        <w:t>»</w:t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;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hyperlink r:id="rId26">
        <w:proofErr w:type="gramStart"/>
        <w:r w:rsidR="00046B31" w:rsidRPr="00454649">
          <w:rPr>
            <w:rFonts w:ascii="PT Astra Serif" w:eastAsiaTheme="minorEastAsia" w:hAnsi="PT Astra Serif"/>
            <w:sz w:val="28"/>
            <w:szCs w:val="28"/>
            <w:lang w:eastAsia="ru-RU"/>
          </w:rPr>
          <w:t>постановлением</w:t>
        </w:r>
      </w:hyperlink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 xml:space="preserve"> Правительства Саратовской области от 19 апреля 2018 года </w:t>
      </w:r>
      <w:r w:rsidR="00077C34">
        <w:rPr>
          <w:rFonts w:ascii="PT Astra Serif" w:eastAsiaTheme="minorEastAsia" w:hAnsi="PT Astra Serif"/>
          <w:sz w:val="28"/>
          <w:szCs w:val="28"/>
          <w:lang w:eastAsia="ru-RU"/>
        </w:rPr>
        <w:t>№</w:t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 xml:space="preserve"> 208-П </w:t>
      </w:r>
      <w:r w:rsidR="00077C34">
        <w:rPr>
          <w:rFonts w:ascii="PT Astra Serif" w:eastAsiaTheme="minorEastAsia" w:hAnsi="PT Astra Serif"/>
          <w:sz w:val="28"/>
          <w:szCs w:val="28"/>
          <w:lang w:eastAsia="ru-RU"/>
        </w:rPr>
        <w:t>«</w:t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</w:t>
      </w:r>
      <w:r w:rsidR="00077C34">
        <w:rPr>
          <w:rFonts w:ascii="PT Astra Serif" w:eastAsiaTheme="minorEastAsia" w:hAnsi="PT Astra Serif"/>
          <w:sz w:val="28"/>
          <w:szCs w:val="28"/>
          <w:lang w:eastAsia="ru-RU"/>
        </w:rPr>
        <w:t>»</w:t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.</w:t>
      </w:r>
      <w:proofErr w:type="gramEnd"/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5.5. Информация, указанная в настоящем разделе Административного регламента, размещена на ЕПГУ.</w:t>
      </w:r>
    </w:p>
    <w:p w:rsidR="00046B31" w:rsidRPr="00454649" w:rsidRDefault="00454649" w:rsidP="00454649">
      <w:pPr>
        <w:pStyle w:val="a7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/>
          <w:sz w:val="28"/>
          <w:szCs w:val="28"/>
          <w:lang w:eastAsia="ru-RU"/>
        </w:rPr>
        <w:tab/>
      </w:r>
      <w:r w:rsidR="00046B31" w:rsidRPr="00454649">
        <w:rPr>
          <w:rFonts w:ascii="PT Astra Serif" w:eastAsiaTheme="minorEastAsia" w:hAnsi="PT Astra Serif"/>
          <w:sz w:val="28"/>
          <w:szCs w:val="28"/>
          <w:lang w:eastAsia="ru-RU"/>
        </w:rPr>
        <w:t>Орган, предоставляющий государственную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VI. Особенности выполнения административных процедур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(действий) в МФЦ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>6. Заявитель вправе обратиться за получением государственной услуги через МФЦ.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>Получение государственной услуги через МФЦ осуществляется в соответствии с настоящим административным регламентом и на основании Соглашения о взаимодействии, заключенного между Министерством и МФЦ.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 xml:space="preserve">Предоставление государственной услуги на основании комплексного запроса, предусмотренного </w:t>
      </w:r>
      <w:hyperlink r:id="rId27">
        <w:r w:rsidRPr="00077C34">
          <w:rPr>
            <w:rFonts w:ascii="PT Astra Serif" w:eastAsiaTheme="minorEastAsia" w:hAnsi="PT Astra Serif"/>
            <w:sz w:val="28"/>
            <w:szCs w:val="28"/>
            <w:lang w:eastAsia="ru-RU"/>
          </w:rPr>
          <w:t>статьей 15.1</w:t>
        </w:r>
      </w:hyperlink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 xml:space="preserve"> Федерального закона от 27 июля 2010 года </w:t>
      </w:r>
      <w:r w:rsidR="00077C34">
        <w:rPr>
          <w:rFonts w:ascii="PT Astra Serif" w:eastAsiaTheme="minorEastAsia" w:hAnsi="PT Astra Serif"/>
          <w:sz w:val="28"/>
          <w:szCs w:val="28"/>
          <w:lang w:eastAsia="ru-RU"/>
        </w:rPr>
        <w:t>№</w:t>
      </w:r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 xml:space="preserve"> 210-ФЗ </w:t>
      </w:r>
      <w:r w:rsidR="00077C34">
        <w:rPr>
          <w:rFonts w:ascii="PT Astra Serif" w:eastAsiaTheme="minorEastAsia" w:hAnsi="PT Astra Serif"/>
          <w:sz w:val="28"/>
          <w:szCs w:val="28"/>
          <w:lang w:eastAsia="ru-RU"/>
        </w:rPr>
        <w:t>«</w:t>
      </w:r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077C34">
        <w:rPr>
          <w:rFonts w:ascii="PT Astra Serif" w:eastAsiaTheme="minorEastAsia" w:hAnsi="PT Astra Serif"/>
          <w:sz w:val="28"/>
          <w:szCs w:val="28"/>
          <w:lang w:eastAsia="ru-RU"/>
        </w:rPr>
        <w:t>»</w:t>
      </w:r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>, не осуществляется.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>6.1. МФЦ осуществляет следующие административные процедуры: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 xml:space="preserve"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</w:t>
      </w:r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lastRenderedPageBreak/>
        <w:t>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МФЦ, а также прием комплексных запросов;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МФЦ и их работников.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eastAsiaTheme="minorEastAsia" w:hAnsi="PT Astra Serif"/>
          <w:sz w:val="28"/>
          <w:szCs w:val="28"/>
          <w:lang w:eastAsia="ru-RU"/>
        </w:rPr>
      </w:pPr>
      <w:proofErr w:type="gramStart"/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077C34">
        <w:rPr>
          <w:rFonts w:ascii="PT Astra Serif" w:eastAsiaTheme="minorEastAsia" w:hAnsi="PT Astra Serif"/>
          <w:sz w:val="28"/>
          <w:szCs w:val="28"/>
          <w:lang w:eastAsia="ru-RU"/>
        </w:rPr>
        <w:t xml:space="preserve"> услуги, не осуществляется.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Информирование заявителей о порядке предоставления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 в МФЦ, о ходе выполнения запроса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о предоставлении государственной услуги, по иным вопросам,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связанным с предоставлением государственной услуги, а также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консультирование заявителей о порядке предоставления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государственной услуги в МФЦ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6.2.1. Информирование заинтересованных лиц по вопросам предоставления государственной услуги осуществляется специалистами МФЦ.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Информирование по вопросам предоставления государственной услуги осуществляется следующими способами: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индивидуальное устное информирование (на личном приеме или по телефону);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публичное письменное информирование.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Сведения о местах нахождения и графиках работы, контактных телефонах МФЦ и его подразделений, размещаются на официальном сайте МФЦ https://mfc64.ru.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На личном приеме или по телефону сотрудники МФЦ предоставляют следующую информацию: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по правовым основаниям предоставления государственной услуги в МФЦ;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о порядке осуществления специалистами МФЦ процедур, связанных с предоставлением государственной услуги;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о месте размещения информации по вопросам предоставления государственной услуги;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по перечню документов, необходимых для получения государственной услуги;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lastRenderedPageBreak/>
        <w:t>о сроке предоставления государственной услуги;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о ходе предоставления государственной услуги.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сроки предоставления государственной услуги;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 xml:space="preserve">порядок обжалования действий (бездействия), а также решений </w:t>
      </w:r>
      <w:r w:rsidR="00BA3E3D">
        <w:rPr>
          <w:rFonts w:ascii="PT Astra Serif" w:hAnsi="PT Astra Serif"/>
          <w:sz w:val="28"/>
          <w:szCs w:val="28"/>
        </w:rPr>
        <w:t>м</w:t>
      </w:r>
      <w:r w:rsidRPr="00077C34">
        <w:rPr>
          <w:rFonts w:ascii="PT Astra Serif" w:hAnsi="PT Astra Serif"/>
          <w:sz w:val="28"/>
          <w:szCs w:val="28"/>
        </w:rPr>
        <w:t>инистерства, МФЦ, работников МФЦ;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информация о предусмотренной законодательством Российской Федерации ответственности должностных лиц Министерства, работников МФЦ за нарушение порядка предоставления государственных и муниципальных услуг;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режим работы и адреса обособленных подразделений МФЦ, находящихся на территории Саратовской области;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иную информацию, необходимую для получения государственной услуги.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6.2.2. Консультирование заинтересованных лиц.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Консультирование заинтересованных лиц осуществляется в ходе личного обращения заинтересованного лица в МФЦ с запросом о получении информации.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В случае если предмет запроса заинтересованного лица не входит в компетенцию МФЦ, информация передается заинтересованному лицу исключительно в виде устного сообщения.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В случае если предмет запроса заинтересованного лица входит в компетенцию МФЦ, информация по итогам рассмотрения запроса передается заинтересованному лицу в виде устного сообщения либо (по просьбе заинтересованного лица) посредством передачи в его адрес следующей информации в письменном виде: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категории заявителей, имеющих право на предоставление государственной услуги;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перечень документов, требующийся для предоставления государственной услуги;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срок предоставления государственной услуги;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реквизиты для уплаты государственной пошлины (в случае если уплата государственной пошлины предусмотрена). Информация, передаваемая заинтересованному лицу в письменном виде, не подлежит официальному удостоверению со стороны МФЦ.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7C34">
        <w:rPr>
          <w:rFonts w:ascii="PT Astra Serif" w:hAnsi="PT Astra Serif"/>
          <w:sz w:val="28"/>
          <w:szCs w:val="28"/>
        </w:rPr>
        <w:t xml:space="preserve">В случае если предмет обращения заинтересованного лица касается порядка предоставления государственной услуги через ЕПГУ, специалист МФЦ в виде устного сообщения передает заинтересованному лицу </w:t>
      </w:r>
      <w:r w:rsidRPr="00077C34">
        <w:rPr>
          <w:rFonts w:ascii="PT Astra Serif" w:hAnsi="PT Astra Serif"/>
          <w:sz w:val="28"/>
          <w:szCs w:val="28"/>
        </w:rPr>
        <w:lastRenderedPageBreak/>
        <w:t>информацию о порядке регистрации на ЕПГУ, а также сообщает о наличии в МФЦ рабочего места с доступом к ЕПГУ, предназначенного для самостоятельной подачи заинтересованными лицами запросов через ЕПГУ.</w:t>
      </w:r>
      <w:proofErr w:type="gramEnd"/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Прием и заполнение запросов о предоставлении государственных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или муниципальных услуг, в том числе посредством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автоматизированных информационных систем МФЦ, а также прием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комплексных запросов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6.3. Основанием для начала административной процедуры является личное обращение заявителя в МФЦ с заявлением и документами на предоставление государственной услуги.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Специалист МФЦ принимает и заполняет запрос о предоставлении государственной услуги, в том числе посредством автоматизированной информационной системы (при наличии технической возможности), а также проверяет представленные заявителем документы.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Специалист МФЦ выдает заявителю расписку в получении документов с указанием их перечня и даты получения.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Результатом административной процедуры является прием заявления и документов у заявителя.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Способом фиксации результата предоставления административной процедуры является расписка в получении документов.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Срок административной процедуры составляет 1 рабочий день.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Порядок досудебного (внесудебного) обжалования решений</w:t>
      </w:r>
    </w:p>
    <w:p w:rsidR="00046B31" w:rsidRPr="00046B31" w:rsidRDefault="00046B3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и действий (бездействия) МФЦ и их работников</w:t>
      </w:r>
    </w:p>
    <w:p w:rsidR="00046B31" w:rsidRPr="00046B31" w:rsidRDefault="00046B31" w:rsidP="00077C34">
      <w:pPr>
        <w:pStyle w:val="a7"/>
      </w:pP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6.4. В случае нарушения прав заявителей при предоставлении государственной услуги через МФЦ заявитель вправе подать жалобу на решения и действия (бездействия) МФЦ и их работников в досудебном (внесудебном) порядке.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>6.4.1. Жалоба на решения и действия (бездействие) работника МФЦ подается руководителю этого МФЦ. Жалоба на решения и действия (бездействие) МФЦ подается в министерство экономического развития Саратовской области, являющееся учредителем МФЦ.</w:t>
      </w:r>
    </w:p>
    <w:p w:rsidR="00046B31" w:rsidRPr="00077C34" w:rsidRDefault="00046B31" w:rsidP="00077C34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077C34">
        <w:rPr>
          <w:rFonts w:ascii="PT Astra Serif" w:hAnsi="PT Astra Serif"/>
          <w:sz w:val="28"/>
          <w:szCs w:val="28"/>
        </w:rPr>
        <w:t xml:space="preserve">6.4.2.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077C34">
        <w:rPr>
          <w:rFonts w:ascii="PT Astra Serif" w:hAnsi="PT Astra Serif"/>
          <w:sz w:val="28"/>
          <w:szCs w:val="28"/>
        </w:rPr>
        <w:t>«</w:t>
      </w:r>
      <w:r w:rsidRPr="00077C34">
        <w:rPr>
          <w:rFonts w:ascii="PT Astra Serif" w:hAnsi="PT Astra Serif"/>
          <w:sz w:val="28"/>
          <w:szCs w:val="28"/>
        </w:rPr>
        <w:t>Интернет</w:t>
      </w:r>
      <w:r w:rsidR="00077C34">
        <w:rPr>
          <w:rFonts w:ascii="PT Astra Serif" w:hAnsi="PT Astra Serif"/>
          <w:sz w:val="28"/>
          <w:szCs w:val="28"/>
        </w:rPr>
        <w:t>»</w:t>
      </w:r>
      <w:r w:rsidRPr="00077C34">
        <w:rPr>
          <w:rFonts w:ascii="PT Astra Serif" w:hAnsi="PT Astra Serif"/>
          <w:sz w:val="28"/>
          <w:szCs w:val="28"/>
        </w:rPr>
        <w:t>, официального сайта МФЦ, ЕПГУ, а также может быть принята при личном приеме заявителя.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Pr="00046B31" w:rsidRDefault="00F1039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F10399" w:rsidRDefault="00046B31" w:rsidP="00F10399">
      <w:pPr>
        <w:pStyle w:val="ConsPlusNormal"/>
        <w:ind w:left="3686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 w:rsidRPr="00F10399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077C34" w:rsidRPr="00F10399">
        <w:rPr>
          <w:rFonts w:ascii="PT Astra Serif" w:hAnsi="PT Astra Serif" w:cs="Times New Roman"/>
          <w:sz w:val="24"/>
          <w:szCs w:val="24"/>
        </w:rPr>
        <w:t>№</w:t>
      </w:r>
      <w:r w:rsidRPr="00F10399">
        <w:rPr>
          <w:rFonts w:ascii="PT Astra Serif" w:hAnsi="PT Astra Serif" w:cs="Times New Roman"/>
          <w:sz w:val="24"/>
          <w:szCs w:val="24"/>
        </w:rPr>
        <w:t xml:space="preserve"> 1</w:t>
      </w:r>
    </w:p>
    <w:p w:rsidR="00046B31" w:rsidRPr="00F10399" w:rsidRDefault="00046B31" w:rsidP="00F10399">
      <w:pPr>
        <w:pStyle w:val="ConsPlusNormal"/>
        <w:ind w:left="3686"/>
        <w:jc w:val="both"/>
        <w:rPr>
          <w:rFonts w:ascii="PT Astra Serif" w:hAnsi="PT Astra Serif" w:cs="Times New Roman"/>
          <w:sz w:val="24"/>
          <w:szCs w:val="24"/>
        </w:rPr>
      </w:pPr>
      <w:r w:rsidRPr="00F10399">
        <w:rPr>
          <w:rFonts w:ascii="PT Astra Serif" w:hAnsi="PT Astra Serif" w:cs="Times New Roman"/>
          <w:sz w:val="24"/>
          <w:szCs w:val="24"/>
        </w:rPr>
        <w:t>к административному регламенту</w:t>
      </w:r>
    </w:p>
    <w:p w:rsidR="00046B31" w:rsidRPr="00F10399" w:rsidRDefault="00046B31" w:rsidP="00F10399">
      <w:pPr>
        <w:pStyle w:val="ConsPlusNormal"/>
        <w:ind w:left="3686"/>
        <w:jc w:val="both"/>
        <w:rPr>
          <w:rFonts w:ascii="PT Astra Serif" w:hAnsi="PT Astra Serif" w:cs="Times New Roman"/>
          <w:sz w:val="24"/>
          <w:szCs w:val="24"/>
        </w:rPr>
      </w:pPr>
      <w:r w:rsidRPr="00F10399">
        <w:rPr>
          <w:rFonts w:ascii="PT Astra Serif" w:hAnsi="PT Astra Serif" w:cs="Times New Roman"/>
          <w:sz w:val="24"/>
          <w:szCs w:val="24"/>
        </w:rPr>
        <w:t xml:space="preserve">предоставления министерством </w:t>
      </w:r>
      <w:r w:rsidR="00077C34" w:rsidRPr="00F10399">
        <w:rPr>
          <w:rFonts w:ascii="PT Astra Serif" w:hAnsi="PT Astra Serif" w:cs="Times New Roman"/>
          <w:sz w:val="24"/>
          <w:szCs w:val="24"/>
        </w:rPr>
        <w:t>здравоохранения</w:t>
      </w:r>
    </w:p>
    <w:p w:rsidR="00046B31" w:rsidRPr="00F10399" w:rsidRDefault="00046B31" w:rsidP="00F10399">
      <w:pPr>
        <w:pStyle w:val="ConsPlusNormal"/>
        <w:ind w:left="3686"/>
        <w:jc w:val="both"/>
        <w:rPr>
          <w:rFonts w:ascii="PT Astra Serif" w:hAnsi="PT Astra Serif" w:cs="Times New Roman"/>
          <w:sz w:val="24"/>
          <w:szCs w:val="24"/>
        </w:rPr>
      </w:pPr>
      <w:r w:rsidRPr="00F10399">
        <w:rPr>
          <w:rFonts w:ascii="PT Astra Serif" w:hAnsi="PT Astra Serif" w:cs="Times New Roman"/>
          <w:sz w:val="24"/>
          <w:szCs w:val="24"/>
        </w:rPr>
        <w:t xml:space="preserve">Саратовской области государственной услуги по </w:t>
      </w:r>
      <w:r w:rsidR="00077C34" w:rsidRPr="00F10399">
        <w:rPr>
          <w:rFonts w:ascii="PT Astra Serif" w:hAnsi="PT Astra Serif" w:cs="Times New Roman"/>
          <w:sz w:val="24"/>
          <w:szCs w:val="24"/>
        </w:rPr>
        <w:t>предоставлению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</w:p>
    <w:p w:rsidR="00077C34" w:rsidRDefault="00077C34" w:rsidP="00F10399">
      <w:pPr>
        <w:pStyle w:val="ConsPlusNonformat"/>
        <w:ind w:left="3686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453E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0399">
        <w:rPr>
          <w:rFonts w:ascii="PT Astra Serif" w:hAnsi="PT Astra Serif" w:cs="Times New Roman"/>
          <w:sz w:val="28"/>
          <w:szCs w:val="28"/>
        </w:rPr>
        <w:t xml:space="preserve">В министерство здравоохранения 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Саратовской области – 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</w:t>
      </w:r>
      <w:r w:rsidRPr="00F10399">
        <w:rPr>
          <w:rFonts w:ascii="PT Astra Serif" w:hAnsi="PT Astra Serif" w:cs="Times New Roman"/>
        </w:rPr>
        <w:t>(Ф.И.О.)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___ ____________ 19____ года рождения,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паспорт ___________________________,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</w:t>
      </w:r>
      <w:r w:rsidRPr="00F10399">
        <w:rPr>
          <w:rFonts w:ascii="PT Astra Serif" w:hAnsi="PT Astra Serif" w:cs="Times New Roman"/>
        </w:rPr>
        <w:t xml:space="preserve"> (серия, номер)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выдан 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_____________________________________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_____________________________________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</w:t>
      </w:r>
      <w:r w:rsidRPr="00F10399">
        <w:rPr>
          <w:rFonts w:ascii="PT Astra Serif" w:hAnsi="PT Astra Serif" w:cs="Times New Roman"/>
        </w:rPr>
        <w:t>(дата выдачи)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контактный телефон 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Pr="00F10399" w:rsidRDefault="00F10399" w:rsidP="00F10399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5" w:name="P1255"/>
      <w:bookmarkEnd w:id="5"/>
      <w:r w:rsidRPr="00F10399">
        <w:rPr>
          <w:rFonts w:ascii="PT Astra Serif" w:hAnsi="PT Astra Serif" w:cs="Times New Roman"/>
          <w:b/>
          <w:sz w:val="28"/>
          <w:szCs w:val="28"/>
        </w:rPr>
        <w:t xml:space="preserve">Заявление </w:t>
      </w:r>
    </w:p>
    <w:p w:rsidR="00F10399" w:rsidRPr="00F10399" w:rsidRDefault="00F10399" w:rsidP="00F10399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Я, __________________________________________________________,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   </w:t>
      </w:r>
      <w:r w:rsidRPr="00F10399">
        <w:rPr>
          <w:rFonts w:ascii="PT Astra Serif" w:hAnsi="PT Astra Serif" w:cs="Times New Roman"/>
        </w:rPr>
        <w:t xml:space="preserve"> (Ф.И.О.)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медицинский работник______________________________________________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Pr="00F10399" w:rsidRDefault="00F10399" w:rsidP="00F10399">
      <w:pPr>
        <w:pStyle w:val="ConsPlusNonformat"/>
        <w:jc w:val="center"/>
        <w:rPr>
          <w:rFonts w:ascii="PT Astra Serif" w:hAnsi="PT Astra Serif" w:cs="Times New Roman"/>
        </w:rPr>
      </w:pPr>
      <w:r w:rsidRPr="00F10399">
        <w:rPr>
          <w:rFonts w:ascii="PT Astra Serif" w:hAnsi="PT Astra Serif" w:cs="Times New Roman"/>
        </w:rPr>
        <w:lastRenderedPageBreak/>
        <w:t>(наименование областной государственной медицинской организации, структурного подразделения, должности в соответствии с записью  в трудовой книжке)</w:t>
      </w:r>
    </w:p>
    <w:p w:rsidR="00F10399" w:rsidRPr="00F10399" w:rsidRDefault="00F10399" w:rsidP="00F10399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10399">
        <w:rPr>
          <w:rFonts w:ascii="PT Astra Serif" w:hAnsi="PT Astra Serif" w:cs="Times New Roman"/>
          <w:b w:val="0"/>
          <w:sz w:val="28"/>
          <w:szCs w:val="28"/>
        </w:rPr>
        <w:t xml:space="preserve">прибывший (переехавший) на работу в областную государственную медицинскую организацию, расположенную в сельском населенном пункте, либо рабочем поселке, либо поселке городского типа, либо городе </w:t>
      </w:r>
      <w:r w:rsidRPr="00F10399">
        <w:rPr>
          <w:rFonts w:ascii="PT Astra Serif" w:hAnsi="PT Astra Serif" w:cs="Times New Roman"/>
          <w:b w:val="0"/>
          <w:sz w:val="28"/>
          <w:szCs w:val="28"/>
        </w:rPr>
        <w:br/>
        <w:t>с населением до 50 тыс. человек.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трудовой договор № _________ от ____ ____________________ 20_____ года,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зарегистрирова</w:t>
      </w:r>
      <w:proofErr w:type="gramStart"/>
      <w:r w:rsidRPr="00F10399">
        <w:rPr>
          <w:rFonts w:ascii="PT Astra Serif" w:hAnsi="PT Astra Serif" w:cs="Times New Roman"/>
          <w:sz w:val="28"/>
          <w:szCs w:val="28"/>
        </w:rPr>
        <w:t>н(</w:t>
      </w:r>
      <w:proofErr w:type="gramEnd"/>
      <w:r w:rsidRPr="00F10399">
        <w:rPr>
          <w:rFonts w:ascii="PT Astra Serif" w:hAnsi="PT Astra Serif" w:cs="Times New Roman"/>
          <w:sz w:val="28"/>
          <w:szCs w:val="28"/>
        </w:rPr>
        <w:t>а) по адресу _________________________________________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проживаю по адресу ________________________________________________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F10399" w:rsidRPr="00F10399" w:rsidRDefault="00F10399" w:rsidP="00F10399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F10399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28" w:history="1">
        <w:r w:rsidRPr="00F10399">
          <w:rPr>
            <w:rFonts w:ascii="PT Astra Serif" w:hAnsi="PT Astra Serif"/>
            <w:sz w:val="28"/>
            <w:szCs w:val="28"/>
          </w:rPr>
          <w:t>подпрограммой 2</w:t>
        </w:r>
      </w:hyperlink>
      <w:r w:rsidRPr="00F10399">
        <w:rPr>
          <w:rFonts w:ascii="PT Astra Serif" w:hAnsi="PT Astra Serif"/>
          <w:sz w:val="28"/>
          <w:szCs w:val="28"/>
        </w:rPr>
        <w:t xml:space="preserve"> «Развитие кадровых ресурсов в здравоохранении» государственной программы Саратовской области «Развитие здравоохранения», утвержденной постановлением Правительства Саратовской области от 17 декабря 2018 года № 696-П, и постановлением Правительства Саратовской области от 7 мая 2014 года № 269-П «О некоторых вопросах реализации </w:t>
      </w:r>
      <w:hyperlink r:id="rId29" w:history="1">
        <w:r w:rsidRPr="00F10399">
          <w:rPr>
            <w:rFonts w:ascii="PT Astra Serif" w:hAnsi="PT Astra Serif"/>
            <w:sz w:val="28"/>
            <w:szCs w:val="28"/>
          </w:rPr>
          <w:t>подпрограммы 2</w:t>
        </w:r>
      </w:hyperlink>
      <w:r w:rsidRPr="00F10399">
        <w:rPr>
          <w:rFonts w:ascii="PT Astra Serif" w:hAnsi="PT Astra Serif"/>
          <w:sz w:val="28"/>
          <w:szCs w:val="28"/>
        </w:rPr>
        <w:t xml:space="preserve"> «Развитие кадровых ресурсов в здравоохранении» государственной программы Саратовской области «Развитие здравоохранения», прошу считать меня участником </w:t>
      </w:r>
      <w:hyperlink r:id="rId30" w:history="1">
        <w:r w:rsidRPr="00F10399">
          <w:rPr>
            <w:rFonts w:ascii="PT Astra Serif" w:hAnsi="PT Astra Serif"/>
            <w:sz w:val="28"/>
            <w:szCs w:val="28"/>
          </w:rPr>
          <w:t>подпрограммы</w:t>
        </w:r>
        <w:proofErr w:type="gramEnd"/>
        <w:r w:rsidRPr="00F10399">
          <w:rPr>
            <w:rFonts w:ascii="PT Astra Serif" w:hAnsi="PT Astra Serif"/>
            <w:sz w:val="28"/>
            <w:szCs w:val="28"/>
          </w:rPr>
          <w:t xml:space="preserve"> 2</w:t>
        </w:r>
      </w:hyperlink>
      <w:r w:rsidRPr="00F10399">
        <w:rPr>
          <w:rFonts w:ascii="PT Astra Serif" w:hAnsi="PT Astra Serif"/>
          <w:sz w:val="28"/>
          <w:szCs w:val="28"/>
        </w:rPr>
        <w:t xml:space="preserve"> «Развитие кадровых ресурсов в здравоохранении» государственной программы Саратовской области «Развитие здравоохранения» с заключением соответствующего договора.</w:t>
      </w:r>
    </w:p>
    <w:p w:rsidR="00F10399" w:rsidRPr="00F10399" w:rsidRDefault="00F10399" w:rsidP="00F10399">
      <w:pPr>
        <w:pStyle w:val="ConsPlusNonformat"/>
        <w:ind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С постановлением Правительства Саратовской области от 7 мая 2014 года № 269-П «О некоторых вопросах реализации </w:t>
      </w:r>
      <w:hyperlink r:id="rId31" w:history="1">
        <w:r w:rsidRPr="00F10399">
          <w:rPr>
            <w:rFonts w:ascii="PT Astra Serif" w:hAnsi="PT Astra Serif" w:cs="Times New Roman"/>
            <w:sz w:val="28"/>
            <w:szCs w:val="28"/>
          </w:rPr>
          <w:t xml:space="preserve">подпрограммы </w:t>
        </w:r>
        <w:r>
          <w:rPr>
            <w:rFonts w:ascii="PT Astra Serif" w:hAnsi="PT Astra Serif" w:cs="Times New Roman"/>
            <w:sz w:val="28"/>
            <w:szCs w:val="28"/>
          </w:rPr>
          <w:br/>
        </w:r>
        <w:r w:rsidRPr="00F10399">
          <w:rPr>
            <w:rFonts w:ascii="PT Astra Serif" w:hAnsi="PT Astra Serif" w:cs="Times New Roman"/>
            <w:sz w:val="28"/>
            <w:szCs w:val="28"/>
          </w:rPr>
          <w:t>2</w:t>
        </w:r>
      </w:hyperlink>
      <w:r w:rsidRPr="00F10399">
        <w:rPr>
          <w:rFonts w:ascii="PT Astra Serif" w:hAnsi="PT Astra Serif" w:cs="Times New Roman"/>
          <w:sz w:val="28"/>
          <w:szCs w:val="28"/>
        </w:rPr>
        <w:t xml:space="preserve"> «Развитие кадровых ресурсов в здравоохранении» государственной программы Саратовской области «Развитие здравоохранения» </w:t>
      </w:r>
      <w:proofErr w:type="gramStart"/>
      <w:r w:rsidRPr="00F10399">
        <w:rPr>
          <w:rFonts w:ascii="PT Astra Serif" w:hAnsi="PT Astra Serif" w:cs="Times New Roman"/>
          <w:sz w:val="28"/>
          <w:szCs w:val="28"/>
        </w:rPr>
        <w:t>ознакомлен</w:t>
      </w:r>
      <w:proofErr w:type="gramEnd"/>
      <w:r w:rsidRPr="00F10399">
        <w:rPr>
          <w:rFonts w:ascii="PT Astra Serif" w:hAnsi="PT Astra Serif" w:cs="Times New Roman"/>
          <w:sz w:val="28"/>
          <w:szCs w:val="28"/>
        </w:rPr>
        <w:t xml:space="preserve">, на заключение со мной договора на предоставление мне единовременной компенсационной выплаты в размере </w:t>
      </w:r>
      <w:r>
        <w:rPr>
          <w:rFonts w:ascii="PT Astra Serif" w:hAnsi="PT Astra Serif" w:cs="Times New Roman"/>
          <w:sz w:val="28"/>
          <w:szCs w:val="28"/>
        </w:rPr>
        <w:t>________________________</w:t>
      </w:r>
      <w:r w:rsidRPr="00F10399">
        <w:rPr>
          <w:rFonts w:ascii="PT Astra Serif" w:hAnsi="PT Astra Serif" w:cs="Times New Roman"/>
          <w:sz w:val="28"/>
          <w:szCs w:val="28"/>
        </w:rPr>
        <w:t>рублей согласен.</w:t>
      </w:r>
    </w:p>
    <w:p w:rsidR="00F10399" w:rsidRPr="00F10399" w:rsidRDefault="00F10399" w:rsidP="00F10399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Обязуюсь отработать в течение 5 лет со дня заключения договора с министерством здравоохранения Саратовской области на предоставление мне единовременной компенсационной выплаты в 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__________________________________________________________________,</w:t>
      </w:r>
    </w:p>
    <w:p w:rsidR="00F10399" w:rsidRPr="00F10399" w:rsidRDefault="00F10399" w:rsidP="00F10399">
      <w:pPr>
        <w:pStyle w:val="ConsPlusNonformat"/>
        <w:jc w:val="center"/>
        <w:rPr>
          <w:rFonts w:ascii="PT Astra Serif" w:hAnsi="PT Astra Serif" w:cs="Times New Roman"/>
        </w:rPr>
      </w:pPr>
      <w:r w:rsidRPr="00F10399">
        <w:rPr>
          <w:rFonts w:ascii="PT Astra Serif" w:hAnsi="PT Astra Serif" w:cs="Times New Roman"/>
        </w:rPr>
        <w:t>(наименование областной государственной медицинской организации)</w:t>
      </w:r>
    </w:p>
    <w:p w:rsidR="00F10399" w:rsidRPr="00F10399" w:rsidRDefault="00F10399" w:rsidP="00F10399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Pr="00F10399" w:rsidRDefault="00F10399" w:rsidP="00F10399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После заключения договора на предоставление мне единовременной компенсационной выплаты в размере </w:t>
      </w:r>
      <w:r>
        <w:rPr>
          <w:rFonts w:ascii="PT Astra Serif" w:hAnsi="PT Astra Serif" w:cs="Times New Roman"/>
          <w:sz w:val="28"/>
          <w:szCs w:val="28"/>
        </w:rPr>
        <w:t>______________________________</w:t>
      </w:r>
      <w:r w:rsidRPr="00F10399">
        <w:rPr>
          <w:rFonts w:ascii="PT Astra Serif" w:hAnsi="PT Astra Serif" w:cs="Times New Roman"/>
          <w:sz w:val="28"/>
          <w:szCs w:val="28"/>
        </w:rPr>
        <w:t xml:space="preserve"> рублей прошу перечислить указанную единовременную компенсационную выплату на мой расчетный счет в кредитной организации __________________________________________________________________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F10399" w:rsidRPr="00046B31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Представляю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236"/>
        <w:gridCol w:w="1984"/>
      </w:tblGrid>
      <w:tr w:rsidR="00F10399" w:rsidRPr="00046B31" w:rsidTr="00F10399">
        <w:tc>
          <w:tcPr>
            <w:tcW w:w="566" w:type="dxa"/>
          </w:tcPr>
          <w:p w:rsidR="00F10399" w:rsidRPr="00046B31" w:rsidRDefault="00F10399" w:rsidP="00F1039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46B3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046B31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046B31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6236" w:type="dxa"/>
          </w:tcPr>
          <w:p w:rsidR="00F10399" w:rsidRPr="00046B31" w:rsidRDefault="00F10399" w:rsidP="00F1039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46B31"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984" w:type="dxa"/>
          </w:tcPr>
          <w:p w:rsidR="00F10399" w:rsidRPr="00046B31" w:rsidRDefault="00F10399" w:rsidP="00F1039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46B31"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F10399" w:rsidRPr="00046B31" w:rsidTr="00F10399">
        <w:tc>
          <w:tcPr>
            <w:tcW w:w="566" w:type="dxa"/>
          </w:tcPr>
          <w:p w:rsidR="00F10399" w:rsidRPr="00046B31" w:rsidRDefault="00F10399" w:rsidP="00F1039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46B31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</w:tcPr>
          <w:p w:rsidR="00F10399" w:rsidRPr="00046B31" w:rsidRDefault="00F10399" w:rsidP="00F1039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399" w:rsidRPr="00046B31" w:rsidRDefault="00F10399" w:rsidP="00F1039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10399" w:rsidRPr="00046B31" w:rsidTr="00F10399">
        <w:tc>
          <w:tcPr>
            <w:tcW w:w="566" w:type="dxa"/>
          </w:tcPr>
          <w:p w:rsidR="00F10399" w:rsidRPr="00046B31" w:rsidRDefault="00F10399" w:rsidP="00F1039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46B31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</w:tcPr>
          <w:p w:rsidR="00F10399" w:rsidRPr="00046B31" w:rsidRDefault="00F10399" w:rsidP="00F1039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399" w:rsidRPr="00046B31" w:rsidRDefault="00F10399" w:rsidP="00F1039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10399" w:rsidRPr="00046B31" w:rsidTr="00F10399">
        <w:tc>
          <w:tcPr>
            <w:tcW w:w="566" w:type="dxa"/>
          </w:tcPr>
          <w:p w:rsidR="00F10399" w:rsidRPr="00046B31" w:rsidRDefault="00F10399" w:rsidP="00F1039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46B31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</w:tcPr>
          <w:p w:rsidR="00F10399" w:rsidRPr="00046B31" w:rsidRDefault="00F10399" w:rsidP="00F1039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399" w:rsidRPr="00046B31" w:rsidRDefault="00F10399" w:rsidP="00F1039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10399" w:rsidRPr="00046B31" w:rsidTr="00F10399">
        <w:tc>
          <w:tcPr>
            <w:tcW w:w="566" w:type="dxa"/>
          </w:tcPr>
          <w:p w:rsidR="00F10399" w:rsidRPr="00046B31" w:rsidRDefault="00F10399" w:rsidP="00F10399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46B31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</w:tcPr>
          <w:p w:rsidR="00F10399" w:rsidRPr="00046B31" w:rsidRDefault="00F10399" w:rsidP="00F1039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399" w:rsidRPr="00046B31" w:rsidRDefault="00F10399" w:rsidP="00F10399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10399" w:rsidRPr="00046B31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046B31">
        <w:rPr>
          <w:rFonts w:ascii="PT Astra Serif" w:hAnsi="PT Astra Serif" w:cs="Times New Roman"/>
          <w:sz w:val="28"/>
          <w:szCs w:val="28"/>
        </w:rPr>
        <w:t>Я   предупрежде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>н(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>а)   об  ответственности  за  достоверность  сведений,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46B31">
        <w:rPr>
          <w:rFonts w:ascii="PT Astra Serif" w:hAnsi="PT Astra Serif" w:cs="Times New Roman"/>
          <w:sz w:val="28"/>
          <w:szCs w:val="28"/>
        </w:rPr>
        <w:t>указанных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 xml:space="preserve"> мною в заявлении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10399">
        <w:rPr>
          <w:rFonts w:ascii="PT Astra Serif" w:hAnsi="PT Astra Serif" w:cs="Times New Roman"/>
          <w:sz w:val="28"/>
          <w:szCs w:val="28"/>
        </w:rPr>
        <w:t>___ ___________  года                                       ______________________</w:t>
      </w:r>
    </w:p>
    <w:p w:rsidR="00F10399" w:rsidRPr="00F10399" w:rsidRDefault="00F10399" w:rsidP="00F10399">
      <w:pPr>
        <w:pStyle w:val="ConsPlusNonformat"/>
        <w:jc w:val="both"/>
        <w:rPr>
          <w:rFonts w:ascii="PT Astra Serif" w:hAnsi="PT Astra Serif" w:cs="Times New Roman"/>
        </w:rPr>
      </w:pPr>
      <w:r w:rsidRPr="00F1039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F10399">
        <w:rPr>
          <w:rFonts w:ascii="PT Astra Serif" w:hAnsi="PT Astra Serif" w:cs="Times New Roman"/>
        </w:rPr>
        <w:t xml:space="preserve"> (подпись)</w:t>
      </w: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    Заявление зарегистрировано: "___" _________ 20__ года </w:t>
      </w:r>
      <w:r w:rsidR="00776683">
        <w:rPr>
          <w:rFonts w:ascii="PT Astra Serif" w:hAnsi="PT Astra Serif" w:cs="Times New Roman"/>
          <w:sz w:val="28"/>
          <w:szCs w:val="28"/>
        </w:rPr>
        <w:t>№</w:t>
      </w:r>
      <w:r w:rsidRPr="00046B31">
        <w:rPr>
          <w:rFonts w:ascii="PT Astra Serif" w:hAnsi="PT Astra Serif" w:cs="Times New Roman"/>
          <w:sz w:val="28"/>
          <w:szCs w:val="28"/>
        </w:rPr>
        <w:t xml:space="preserve"> </w:t>
      </w:r>
      <w:r w:rsidR="00776683">
        <w:rPr>
          <w:rFonts w:ascii="PT Astra Serif" w:hAnsi="PT Astra Serif" w:cs="Times New Roman"/>
          <w:sz w:val="28"/>
          <w:szCs w:val="28"/>
        </w:rPr>
        <w:t>___________</w:t>
      </w:r>
    </w:p>
    <w:p w:rsidR="00046B31" w:rsidRPr="00776683" w:rsidRDefault="00046B3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76683">
        <w:rPr>
          <w:rFonts w:ascii="PT Astra Serif" w:hAnsi="PT Astra Serif" w:cs="Times New Roman"/>
          <w:sz w:val="24"/>
          <w:szCs w:val="24"/>
        </w:rPr>
        <w:t xml:space="preserve">                                  (дата регистрации)     </w:t>
      </w:r>
      <w:r w:rsidR="00776683">
        <w:rPr>
          <w:rFonts w:ascii="PT Astra Serif" w:hAnsi="PT Astra Serif" w:cs="Times New Roman"/>
          <w:sz w:val="24"/>
          <w:szCs w:val="24"/>
        </w:rPr>
        <w:t xml:space="preserve">                                               </w:t>
      </w:r>
      <w:r w:rsidRPr="00776683">
        <w:rPr>
          <w:rFonts w:ascii="PT Astra Serif" w:hAnsi="PT Astra Serif" w:cs="Times New Roman"/>
          <w:sz w:val="24"/>
          <w:szCs w:val="24"/>
        </w:rPr>
        <w:t xml:space="preserve"> (</w:t>
      </w:r>
      <w:r w:rsidR="00776683" w:rsidRPr="00776683">
        <w:rPr>
          <w:rFonts w:ascii="PT Astra Serif" w:hAnsi="PT Astra Serif" w:cs="Times New Roman"/>
          <w:sz w:val="24"/>
          <w:szCs w:val="24"/>
        </w:rPr>
        <w:t>№</w:t>
      </w:r>
      <w:r w:rsidRPr="00776683">
        <w:rPr>
          <w:rFonts w:ascii="PT Astra Serif" w:hAnsi="PT Astra Serif" w:cs="Times New Roman"/>
          <w:sz w:val="24"/>
          <w:szCs w:val="24"/>
        </w:rPr>
        <w:t xml:space="preserve"> регистрации)</w:t>
      </w:r>
    </w:p>
    <w:p w:rsidR="00046B31" w:rsidRPr="00776683" w:rsidRDefault="00046B3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___________________________________________</w:t>
      </w:r>
      <w:r w:rsidR="00776683">
        <w:rPr>
          <w:rFonts w:ascii="PT Astra Serif" w:hAnsi="PT Astra Serif" w:cs="Times New Roman"/>
          <w:sz w:val="28"/>
          <w:szCs w:val="28"/>
        </w:rPr>
        <w:t>______________________</w:t>
      </w:r>
    </w:p>
    <w:p w:rsidR="00046B31" w:rsidRPr="00776683" w:rsidRDefault="0077668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</w:t>
      </w:r>
      <w:r w:rsidR="00046B31" w:rsidRPr="00776683">
        <w:rPr>
          <w:rFonts w:ascii="PT Astra Serif" w:hAnsi="PT Astra Serif" w:cs="Times New Roman"/>
          <w:sz w:val="24"/>
          <w:szCs w:val="24"/>
        </w:rPr>
        <w:t xml:space="preserve"> (подпись, фамилия, инициалы, должность специалиста, принявшего заявление)</w:t>
      </w: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77C34" w:rsidRDefault="00077C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77C34" w:rsidRPr="00046B31" w:rsidRDefault="00077C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                           РАСПИСКА-УВЕДОМЛЕНИЕ</w:t>
      </w: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    Заявление и документы о предоставлении </w:t>
      </w:r>
      <w:r w:rsidR="00776683">
        <w:rPr>
          <w:rFonts w:ascii="PT Astra Serif" w:hAnsi="PT Astra Serif" w:cs="Times New Roman"/>
          <w:sz w:val="28"/>
          <w:szCs w:val="28"/>
        </w:rPr>
        <w:t>гр. _________________________</w:t>
      </w:r>
    </w:p>
    <w:p w:rsidR="00046B31" w:rsidRPr="00776683" w:rsidRDefault="00046B3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                                                     </w:t>
      </w:r>
      <w:r w:rsidRPr="00776683">
        <w:rPr>
          <w:rFonts w:ascii="PT Astra Serif" w:hAnsi="PT Astra Serif" w:cs="Times New Roman"/>
          <w:sz w:val="24"/>
          <w:szCs w:val="24"/>
        </w:rPr>
        <w:t>(ФИО заявителя)</w:t>
      </w: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>_________________________________________________________</w:t>
      </w:r>
      <w:r w:rsidR="00776683">
        <w:rPr>
          <w:rFonts w:ascii="PT Astra Serif" w:hAnsi="PT Astra Serif" w:cs="Times New Roman"/>
          <w:sz w:val="28"/>
          <w:szCs w:val="28"/>
        </w:rPr>
        <w:t>_________</w:t>
      </w: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    Заявление зарегистрировано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>под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 xml:space="preserve"> </w:t>
      </w:r>
      <w:r w:rsidR="00776683">
        <w:rPr>
          <w:rFonts w:ascii="PT Astra Serif" w:hAnsi="PT Astra Serif" w:cs="Times New Roman"/>
          <w:sz w:val="28"/>
          <w:szCs w:val="28"/>
        </w:rPr>
        <w:t>№</w:t>
      </w:r>
      <w:r w:rsidRPr="00046B31">
        <w:rPr>
          <w:rFonts w:ascii="PT Astra Serif" w:hAnsi="PT Astra Serif" w:cs="Times New Roman"/>
          <w:sz w:val="28"/>
          <w:szCs w:val="28"/>
        </w:rPr>
        <w:t xml:space="preserve"> ______________________</w:t>
      </w: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    _________________________________________       </w:t>
      </w:r>
      <w:r w:rsidR="00776683">
        <w:rPr>
          <w:rFonts w:ascii="PT Astra Serif" w:hAnsi="PT Astra Serif" w:cs="Times New Roman"/>
          <w:sz w:val="28"/>
          <w:szCs w:val="28"/>
        </w:rPr>
        <w:t>___________________</w:t>
      </w:r>
    </w:p>
    <w:p w:rsidR="00046B31" w:rsidRPr="00776683" w:rsidRDefault="00046B3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76683">
        <w:rPr>
          <w:rFonts w:ascii="PT Astra Serif" w:hAnsi="PT Astra Serif" w:cs="Times New Roman"/>
          <w:sz w:val="24"/>
          <w:szCs w:val="24"/>
        </w:rPr>
        <w:t xml:space="preserve">        </w:t>
      </w:r>
      <w:proofErr w:type="gramStart"/>
      <w:r w:rsidRPr="00776683">
        <w:rPr>
          <w:rFonts w:ascii="PT Astra Serif" w:hAnsi="PT Astra Serif" w:cs="Times New Roman"/>
          <w:sz w:val="24"/>
          <w:szCs w:val="24"/>
        </w:rPr>
        <w:t>(фамилия и инициалы специалиста,             (подпись специалиста)</w:t>
      </w:r>
      <w:proofErr w:type="gramEnd"/>
    </w:p>
    <w:p w:rsidR="00046B31" w:rsidRPr="00776683" w:rsidRDefault="00046B3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76683">
        <w:rPr>
          <w:rFonts w:ascii="PT Astra Serif" w:hAnsi="PT Astra Serif" w:cs="Times New Roman"/>
          <w:sz w:val="24"/>
          <w:szCs w:val="24"/>
        </w:rPr>
        <w:t xml:space="preserve">            </w:t>
      </w:r>
      <w:proofErr w:type="gramStart"/>
      <w:r w:rsidRPr="00776683">
        <w:rPr>
          <w:rFonts w:ascii="PT Astra Serif" w:hAnsi="PT Astra Serif" w:cs="Times New Roman"/>
          <w:sz w:val="24"/>
          <w:szCs w:val="24"/>
        </w:rPr>
        <w:t>принявшего</w:t>
      </w:r>
      <w:proofErr w:type="gramEnd"/>
      <w:r w:rsidRPr="00776683">
        <w:rPr>
          <w:rFonts w:ascii="PT Astra Serif" w:hAnsi="PT Astra Serif" w:cs="Times New Roman"/>
          <w:sz w:val="24"/>
          <w:szCs w:val="24"/>
        </w:rPr>
        <w:t xml:space="preserve"> документы)</w:t>
      </w: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B31">
        <w:rPr>
          <w:rFonts w:ascii="PT Astra Serif" w:hAnsi="PT Astra Serif" w:cs="Times New Roman"/>
          <w:sz w:val="28"/>
          <w:szCs w:val="28"/>
        </w:rPr>
        <w:t xml:space="preserve">    </w:t>
      </w:r>
      <w:proofErr w:type="gramStart"/>
      <w:r w:rsidRPr="00046B31">
        <w:rPr>
          <w:rFonts w:ascii="PT Astra Serif" w:hAnsi="PT Astra Serif" w:cs="Times New Roman"/>
          <w:sz w:val="28"/>
          <w:szCs w:val="28"/>
        </w:rPr>
        <w:t>контактный</w:t>
      </w:r>
      <w:proofErr w:type="gramEnd"/>
      <w:r w:rsidRPr="00046B31">
        <w:rPr>
          <w:rFonts w:ascii="PT Astra Serif" w:hAnsi="PT Astra Serif" w:cs="Times New Roman"/>
          <w:sz w:val="28"/>
          <w:szCs w:val="28"/>
        </w:rPr>
        <w:t xml:space="preserve"> тел. ________________________</w:t>
      </w: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46B31" w:rsidRPr="00046B31" w:rsidRDefault="00046B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sectPr w:rsidR="00046B31" w:rsidRPr="00046B31" w:rsidSect="00BB3C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B31"/>
    <w:rsid w:val="00046B31"/>
    <w:rsid w:val="00077C34"/>
    <w:rsid w:val="0009366F"/>
    <w:rsid w:val="00153142"/>
    <w:rsid w:val="001C21C6"/>
    <w:rsid w:val="001D7AA5"/>
    <w:rsid w:val="00263BE3"/>
    <w:rsid w:val="003B6695"/>
    <w:rsid w:val="00417959"/>
    <w:rsid w:val="00434E29"/>
    <w:rsid w:val="00454649"/>
    <w:rsid w:val="00560F0E"/>
    <w:rsid w:val="00620FCA"/>
    <w:rsid w:val="006914C7"/>
    <w:rsid w:val="0070591B"/>
    <w:rsid w:val="00776683"/>
    <w:rsid w:val="008006E5"/>
    <w:rsid w:val="00807295"/>
    <w:rsid w:val="008C13D9"/>
    <w:rsid w:val="008C243A"/>
    <w:rsid w:val="008C4C92"/>
    <w:rsid w:val="00956F40"/>
    <w:rsid w:val="00957556"/>
    <w:rsid w:val="00A254D4"/>
    <w:rsid w:val="00A3241C"/>
    <w:rsid w:val="00A940E8"/>
    <w:rsid w:val="00B56905"/>
    <w:rsid w:val="00BA3E3D"/>
    <w:rsid w:val="00BB3CDB"/>
    <w:rsid w:val="00C04A04"/>
    <w:rsid w:val="00D87344"/>
    <w:rsid w:val="00DE4820"/>
    <w:rsid w:val="00DF7A8C"/>
    <w:rsid w:val="00EE002A"/>
    <w:rsid w:val="00EE0DCC"/>
    <w:rsid w:val="00F10399"/>
    <w:rsid w:val="00FB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 Знак Знак,Знак Знак,Знак,Знак Знак Знак Знак Знак Знак,Знак Знак Знак Знак Знак Знак Знак,Знак Знак Знак Знак Знак Знак Знак Знак,Знак1"/>
    <w:basedOn w:val="a"/>
    <w:link w:val="a4"/>
    <w:unhideWhenUsed/>
    <w:rsid w:val="00046B31"/>
    <w:pPr>
      <w:spacing w:line="348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Колонтитул Знак, Знак Знак Знак,Знак Знак Знак,Знак Знак1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046B3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3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21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046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046B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46B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46B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3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 Знак Знак,Знак Знак,Знак,Знак Знак Знак Знак Знак Знак,Знак Знак Знак Знак Знак Знак Знак,Знак Знак Знак Знак Знак Знак Знак Знак,Знак1"/>
    <w:basedOn w:val="a"/>
    <w:link w:val="a4"/>
    <w:unhideWhenUsed/>
    <w:rsid w:val="00046B31"/>
    <w:pPr>
      <w:spacing w:line="348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Колонтитул Знак, Знак Знак Знак,Знак Знак Знак,Знак Знак1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046B3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B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3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21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046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046B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46B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46B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FFC39F0156058172D18790E16A25C87C077ABB4C2A0EA338D46F6495A0387D7D3453752E0569CFEAFD6BDC2395B36F864CC1D7911AEA1HDRCL" TargetMode="External"/><Relationship Id="rId13" Type="http://schemas.openxmlformats.org/officeDocument/2006/relationships/hyperlink" Target="consultantplus://offline/ref=3F947B33612157FFB25373A66423A8FE8CDFAB62A300E30137071F3BC0A4810A02C005F1391F074F4388509C52EDE89CF3B58C747C786FB40E80369AlALDH" TargetMode="External"/><Relationship Id="rId18" Type="http://schemas.openxmlformats.org/officeDocument/2006/relationships/hyperlink" Target="consultantplus://offline/ref=3F947B33612157FFB25373A66423A8FE8CDFAB62A300E30137071F3BC0A4810A02C005F1391F074F4388509C52EDE89CF3B58C747C786FB40E80369AlALDH" TargetMode="External"/><Relationship Id="rId26" Type="http://schemas.openxmlformats.org/officeDocument/2006/relationships/hyperlink" Target="consultantplus://offline/ref=3F947B33612157FFB25373A66423A8FE8CDFAB62A307E00630021F3BC0A4810A02C005F12B1F5F4342804D9C5AF8BECDB5lEL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47B33612157FFB2536DAB724FF5F680D4F36DA001E8566B57196C9FF4875F428003A77E5F011A12CC069153EEA2CDBFFE837576l6L4H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3F947B33612157FFB25373A66423A8FE8CDFAB62A300E20935071F3BC0A4810A02C005F1391F074F4388559D56EDE89CF3B58C747C786FB40E80369AlALDH" TargetMode="External"/><Relationship Id="rId12" Type="http://schemas.openxmlformats.org/officeDocument/2006/relationships/hyperlink" Target="consultantplus://offline/ref=3F947B33612157FFB2536DAB724FF5F687D5F167A005E8566B57196C9FF4875F50805BA87B53144E4B96519C50lEL4H" TargetMode="External"/><Relationship Id="rId17" Type="http://schemas.openxmlformats.org/officeDocument/2006/relationships/hyperlink" Target="consultantplus://offline/ref=3F947B33612157FFB2536DAB724FF5F680D4F36DA001E8566B57196C9FF4875F428003A67F52011A12CC069153EEA2CDBFFE837576l6L4H" TargetMode="External"/><Relationship Id="rId25" Type="http://schemas.openxmlformats.org/officeDocument/2006/relationships/hyperlink" Target="consultantplus://offline/ref=3F947B33612157FFB2536DAB724FF5F687D5F468AB04E8566B57196C9FF4875F50805BA87B53144E4B96519C50lEL4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947B33612157FFB2536DAB724FF5F680D4F36DA001E8566B57196C9FF4875F428003A7735B011A12CC069153EEA2CDBFFE837576l6L4H" TargetMode="External"/><Relationship Id="rId20" Type="http://schemas.openxmlformats.org/officeDocument/2006/relationships/hyperlink" Target="consultantplus://offline/ref=473D4E73EFD2A8B087E6C7C504FC607E37288F27E2748ECC38914FB9DB3A1DE93B5F571BB2887093BC1CCB5C1B837C520E9CE49A8EE4FCFA8780BB7Bi7S1I" TargetMode="External"/><Relationship Id="rId29" Type="http://schemas.openxmlformats.org/officeDocument/2006/relationships/hyperlink" Target="consultantplus://offline/ref=EE25CE161B6F40CFDA03017572E4D19B8DB53913ED96CF9EA2C33B383B0712E04CFA851EF753550135BEC570f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947B33612157FFB2536DAB724FF5F680D4F36DA001E8566B57196C9FF4875F428003A47A5B0A47478307CD16B3B1CCBFFE817D6A646FBEl1L2H" TargetMode="External"/><Relationship Id="rId11" Type="http://schemas.openxmlformats.org/officeDocument/2006/relationships/hyperlink" Target="consultantplus://offline/ref=3F947B33612157FFB2536DAB724FF5F687D5F167A005E8566B57196C9FF4875F428003A47A5B0A49428307CD16B3B1CCBFFE817D6A646FBEl1L2H" TargetMode="External"/><Relationship Id="rId24" Type="http://schemas.openxmlformats.org/officeDocument/2006/relationships/hyperlink" Target="consultantplus://offline/ref=3F947B33612157FFB2536DAB724FF5F680D4F36DA001E8566B57196C9FF4875F50805BA87B53144E4B96519C50lEL4H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F947B33612157FFB2536DAB724FF5F680D4F36DA001E8566B57196C9FF4875F428003A179505E1F07DD5E9D5AF8BCC5A9E28177l7L6H" TargetMode="External"/><Relationship Id="rId23" Type="http://schemas.openxmlformats.org/officeDocument/2006/relationships/hyperlink" Target="consultantplus://offline/ref=3F947B33612157FFB2536DAB724FF5F680D4F36DA001E8566B57196C9FF4875F428003A6795E011A12CC069153EEA2CDBFFE837576l6L4H" TargetMode="External"/><Relationship Id="rId28" Type="http://schemas.openxmlformats.org/officeDocument/2006/relationships/hyperlink" Target="consultantplus://offline/ref=EE25CE161B6F40CFDA03017572E4D19B8DB53913ED96CF9EA2C33B383B0712E04CFA851EF753550135BEC570fFI" TargetMode="External"/><Relationship Id="rId10" Type="http://schemas.openxmlformats.org/officeDocument/2006/relationships/hyperlink" Target="consultantplus://offline/ref=3F947B33612157FFB25373A66423A8FE8CDFAB62A304E007340B1F3BC0A4810A02C005F12B1F5F4342804D9C5AF8BECDB5lEL2H" TargetMode="External"/><Relationship Id="rId19" Type="http://schemas.openxmlformats.org/officeDocument/2006/relationships/hyperlink" Target="consultantplus://offline/ref=473D4E73EFD2A8B087E6C7C504FC607E37288F27E2748ECC38914FB9DB3A1DE93B5F571BB2887093BC1CCB5C1C837C520E9CE49A8EE4FCFA8780BB7Bi7S1I" TargetMode="External"/><Relationship Id="rId31" Type="http://schemas.openxmlformats.org/officeDocument/2006/relationships/hyperlink" Target="consultantplus://offline/ref=EE25CE161B6F40CFDA03017572E4D19B8DB53913ED96CF9EA2C33B383B0712E04CFA851EF753550135BEC570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47B33612157FFB2536DAB724FF5F687D5F167A005E8566B57196C9FF4875F50805BA87B53144E4B96519C50lEL4H" TargetMode="External"/><Relationship Id="rId14" Type="http://schemas.openxmlformats.org/officeDocument/2006/relationships/hyperlink" Target="consultantplus://offline/ref=3F947B33612157FFB2536DAB724FF5F680D4F36DA001E8566B57196C9FF4875F428003A47A5B0A4F438307CD16B3B1CCBFFE817D6A646FBEl1L2H" TargetMode="External"/><Relationship Id="rId22" Type="http://schemas.openxmlformats.org/officeDocument/2006/relationships/hyperlink" Target="consultantplus://offline/ref=3F947B33612157FFB2536DAB724FF5F680D4F36DA001E8566B57196C9FF4875F428003A67959011A12CC069153EEA2CDBFFE837576l6L4H" TargetMode="External"/><Relationship Id="rId27" Type="http://schemas.openxmlformats.org/officeDocument/2006/relationships/hyperlink" Target="consultantplus://offline/ref=3F947B33612157FFB2536DAB724FF5F680D4F36DA001E8566B57196C9FF4875F428003A77E5F011A12CC069153EEA2CDBFFE837576l6L4H" TargetMode="External"/><Relationship Id="rId30" Type="http://schemas.openxmlformats.org/officeDocument/2006/relationships/hyperlink" Target="consultantplus://offline/ref=EE25CE161B6F40CFDA03017572E4D19B8DB53913ED96CF9EA2C33B383B0712E04CFA851EF753550135BEC570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2A24-7DAD-4446-B8DF-C660D914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9834</Words>
  <Characters>56057</Characters>
  <Application>Microsoft Office Word</Application>
  <DocSecurity>4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Гамаюнова  Татьяна Вячеславовна</dc:creator>
  <cp:lastModifiedBy>AndreevaEV</cp:lastModifiedBy>
  <cp:revision>2</cp:revision>
  <cp:lastPrinted>2022-08-18T09:37:00Z</cp:lastPrinted>
  <dcterms:created xsi:type="dcterms:W3CDTF">2022-08-19T11:49:00Z</dcterms:created>
  <dcterms:modified xsi:type="dcterms:W3CDTF">2022-08-19T11:49:00Z</dcterms:modified>
</cp:coreProperties>
</file>